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3" w:rsidRPr="00B6623D" w:rsidRDefault="00D32B13" w:rsidP="00D32B13">
      <w:pPr>
        <w:kinsoku w:val="0"/>
        <w:overflowPunct w:val="0"/>
        <w:spacing w:line="360" w:lineRule="auto"/>
        <w:jc w:val="center"/>
        <w:rPr>
          <w:rFonts w:ascii="Times New Roman" w:hAnsi="Times New Roman" w:cs="Times New Roman"/>
          <w:b/>
        </w:rPr>
      </w:pPr>
      <w:r w:rsidRPr="00B6623D">
        <w:rPr>
          <w:rFonts w:ascii="Times New Roman" w:hAnsi="Times New Roman" w:cs="Times New Roman"/>
          <w:b/>
        </w:rPr>
        <w:t>УПРАВЛЕНИЕ ДЕЛАМИ ПРЕЗИДЕНТА РОССИЙСКОЙ ФЕДЕРАЦИИ</w:t>
      </w: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ФЕДЕРАЛЬНОЕ ГОСУДАРСТВЕННОЕ БЮДЖЕТНОЕ УЧРЕЖДЕНИЕ</w:t>
      </w: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ДОПОЛНИТЕЛЬНОГО ПРОФЕССИОНАЛЬНОГО ОБРАЗОВАНИЯ</w:t>
      </w:r>
    </w:p>
    <w:p w:rsidR="00D32B13" w:rsidRPr="00B6623D" w:rsidRDefault="00D32B13" w:rsidP="00D32B13">
      <w:pPr>
        <w:kinsoku w:val="0"/>
        <w:overflowPunct w:val="0"/>
        <w:spacing w:line="360" w:lineRule="auto"/>
        <w:jc w:val="center"/>
        <w:rPr>
          <w:rFonts w:ascii="Times New Roman" w:hAnsi="Times New Roman" w:cs="Times New Roman"/>
          <w:b/>
        </w:rPr>
      </w:pPr>
      <w:r w:rsidRPr="00B6623D">
        <w:rPr>
          <w:rFonts w:ascii="Times New Roman" w:hAnsi="Times New Roman" w:cs="Times New Roman"/>
          <w:b/>
        </w:rPr>
        <w:t>«ЦЕНТРАЛЬНАЯ ГОСУДАРСТВЕННАЯ МЕДИЦИНСКАЯ АКАДЕМИЯ»</w:t>
      </w: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ind w:left="5760" w:firstLine="720"/>
        <w:rPr>
          <w:rFonts w:ascii="Times New Roman" w:hAnsi="Times New Roman" w:cs="Times New Roman"/>
          <w:b/>
        </w:rPr>
      </w:pPr>
      <w:r w:rsidRPr="00B6623D">
        <w:rPr>
          <w:rFonts w:ascii="Times New Roman" w:hAnsi="Times New Roman" w:cs="Times New Roman"/>
          <w:b/>
        </w:rPr>
        <w:t>«Утверждаю»</w:t>
      </w:r>
    </w:p>
    <w:p w:rsidR="00D32B13" w:rsidRPr="00B6623D" w:rsidRDefault="00D32B13" w:rsidP="00D32B13">
      <w:pPr>
        <w:kinsoku w:val="0"/>
        <w:overflowPunct w:val="0"/>
        <w:spacing w:line="360" w:lineRule="auto"/>
        <w:ind w:left="5760" w:firstLine="720"/>
        <w:rPr>
          <w:rFonts w:ascii="Times New Roman" w:hAnsi="Times New Roman" w:cs="Times New Roman"/>
        </w:rPr>
      </w:pPr>
      <w:r w:rsidRPr="00B6623D">
        <w:rPr>
          <w:rFonts w:ascii="Times New Roman" w:hAnsi="Times New Roman" w:cs="Times New Roman"/>
        </w:rPr>
        <w:t>Ректор Е.В. Есин</w:t>
      </w:r>
    </w:p>
    <w:p w:rsidR="00D32B13" w:rsidRPr="00B6623D" w:rsidRDefault="00D32B13" w:rsidP="00D32B13">
      <w:pPr>
        <w:kinsoku w:val="0"/>
        <w:overflowPunct w:val="0"/>
        <w:spacing w:line="360" w:lineRule="auto"/>
        <w:ind w:left="6480"/>
        <w:rPr>
          <w:rFonts w:ascii="Times New Roman" w:hAnsi="Times New Roman" w:cs="Times New Roman"/>
        </w:rPr>
      </w:pPr>
      <w:r w:rsidRPr="00B6623D">
        <w:rPr>
          <w:rFonts w:ascii="Times New Roman" w:hAnsi="Times New Roman" w:cs="Times New Roman"/>
        </w:rPr>
        <w:t>_________________________«___» __________201</w:t>
      </w:r>
      <w:r>
        <w:rPr>
          <w:rFonts w:ascii="Times New Roman" w:hAnsi="Times New Roman" w:cs="Times New Roman"/>
        </w:rPr>
        <w:t>8</w:t>
      </w:r>
      <w:r w:rsidRPr="00B6623D">
        <w:rPr>
          <w:rFonts w:ascii="Times New Roman" w:hAnsi="Times New Roman" w:cs="Times New Roman"/>
        </w:rPr>
        <w:t xml:space="preserve"> г.</w:t>
      </w: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 xml:space="preserve">Основная профессиональная образовательная программа высшего образования </w:t>
      </w:r>
    </w:p>
    <w:p w:rsidR="00D32B13" w:rsidRPr="00B6623D" w:rsidRDefault="00D32B13" w:rsidP="00D32B13">
      <w:pPr>
        <w:kinsoku w:val="0"/>
        <w:overflowPunct w:val="0"/>
        <w:spacing w:line="360" w:lineRule="auto"/>
        <w:jc w:val="center"/>
        <w:rPr>
          <w:rFonts w:ascii="Times New Roman" w:hAnsi="Times New Roman" w:cs="Times New Roman"/>
        </w:rPr>
      </w:pPr>
      <w:r>
        <w:rPr>
          <w:rFonts w:ascii="Times New Roman" w:hAnsi="Times New Roman" w:cs="Times New Roman"/>
        </w:rPr>
        <w:t>п</w:t>
      </w:r>
      <w:r w:rsidRPr="00B6623D">
        <w:rPr>
          <w:rFonts w:ascii="Times New Roman" w:hAnsi="Times New Roman" w:cs="Times New Roman"/>
        </w:rPr>
        <w:t>одготовки</w:t>
      </w:r>
      <w:r>
        <w:rPr>
          <w:rFonts w:ascii="Times New Roman" w:hAnsi="Times New Roman" w:cs="Times New Roman"/>
        </w:rPr>
        <w:t xml:space="preserve"> </w:t>
      </w:r>
      <w:r w:rsidRPr="00B6623D">
        <w:rPr>
          <w:rFonts w:ascii="Times New Roman" w:hAnsi="Times New Roman" w:cs="Times New Roman"/>
        </w:rPr>
        <w:t>кадров высшей квалификации в ординатуре</w:t>
      </w:r>
    </w:p>
    <w:p w:rsidR="00D32B13" w:rsidRPr="00B6623D" w:rsidRDefault="00D32B13" w:rsidP="00D32B13">
      <w:pPr>
        <w:kinsoku w:val="0"/>
        <w:overflowPunct w:val="0"/>
        <w:spacing w:line="360" w:lineRule="auto"/>
        <w:jc w:val="center"/>
        <w:rPr>
          <w:rFonts w:ascii="Times New Roman" w:hAnsi="Times New Roman" w:cs="Times New Roman"/>
          <w:b/>
        </w:rPr>
      </w:pPr>
      <w:r w:rsidRPr="00B6623D">
        <w:rPr>
          <w:rFonts w:ascii="Times New Roman" w:hAnsi="Times New Roman" w:cs="Times New Roman"/>
          <w:b/>
        </w:rPr>
        <w:t>по специальности 31.08.02 Анестезиология-реаниматология</w:t>
      </w: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направление подготовки</w:t>
      </w:r>
    </w:p>
    <w:p w:rsidR="00D32B13" w:rsidRPr="00B6623D" w:rsidRDefault="00D32B13" w:rsidP="00D32B13">
      <w:pPr>
        <w:kinsoku w:val="0"/>
        <w:overflowPunct w:val="0"/>
        <w:spacing w:line="360" w:lineRule="auto"/>
        <w:jc w:val="center"/>
        <w:rPr>
          <w:rFonts w:ascii="Times New Roman" w:hAnsi="Times New Roman" w:cs="Times New Roman"/>
          <w:b/>
        </w:rPr>
      </w:pPr>
      <w:r w:rsidRPr="00B6623D">
        <w:rPr>
          <w:rFonts w:ascii="Times New Roman" w:hAnsi="Times New Roman" w:cs="Times New Roman"/>
          <w:b/>
        </w:rPr>
        <w:t>31.00.00</w:t>
      </w:r>
      <w:r>
        <w:rPr>
          <w:rFonts w:ascii="Times New Roman" w:hAnsi="Times New Roman" w:cs="Times New Roman"/>
          <w:b/>
        </w:rPr>
        <w:t xml:space="preserve"> </w:t>
      </w:r>
      <w:r w:rsidRPr="00B6623D">
        <w:rPr>
          <w:rFonts w:ascii="Times New Roman" w:hAnsi="Times New Roman" w:cs="Times New Roman"/>
          <w:b/>
        </w:rPr>
        <w:t>«Клиническая медицина»</w:t>
      </w:r>
    </w:p>
    <w:p w:rsidR="00D32B13" w:rsidRPr="00B6623D" w:rsidRDefault="00D32B13" w:rsidP="00D32B13">
      <w:pPr>
        <w:kinsoku w:val="0"/>
        <w:overflowPunct w:val="0"/>
        <w:spacing w:line="360" w:lineRule="auto"/>
        <w:jc w:val="center"/>
        <w:rPr>
          <w:rFonts w:ascii="Times New Roman" w:hAnsi="Times New Roman" w:cs="Times New Roman"/>
        </w:rPr>
      </w:pPr>
    </w:p>
    <w:p w:rsidR="00D32B13" w:rsidRPr="00B6623D" w:rsidRDefault="00D32B13" w:rsidP="00D32B13">
      <w:pPr>
        <w:kinsoku w:val="0"/>
        <w:overflowPunct w:val="0"/>
        <w:spacing w:line="360" w:lineRule="auto"/>
        <w:jc w:val="center"/>
        <w:rPr>
          <w:rFonts w:ascii="Times New Roman" w:hAnsi="Times New Roman" w:cs="Times New Roman"/>
        </w:rPr>
      </w:pPr>
    </w:p>
    <w:p w:rsidR="00D32B13" w:rsidRPr="00B6623D" w:rsidRDefault="00D32B13" w:rsidP="00D32B13">
      <w:pPr>
        <w:kinsoku w:val="0"/>
        <w:overflowPunct w:val="0"/>
        <w:spacing w:line="360" w:lineRule="auto"/>
        <w:jc w:val="center"/>
        <w:rPr>
          <w:rFonts w:ascii="Times New Roman" w:hAnsi="Times New Roman" w:cs="Times New Roman"/>
        </w:rPr>
      </w:pP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Форма обучения</w:t>
      </w: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очная</w:t>
      </w:r>
    </w:p>
    <w:p w:rsidR="00D32B13" w:rsidRPr="00B6623D" w:rsidRDefault="00D32B13" w:rsidP="00D32B13">
      <w:pPr>
        <w:kinsoku w:val="0"/>
        <w:overflowPunct w:val="0"/>
        <w:spacing w:line="360" w:lineRule="auto"/>
        <w:jc w:val="center"/>
        <w:rPr>
          <w:rFonts w:ascii="Times New Roman" w:hAnsi="Times New Roman" w:cs="Times New Roman"/>
        </w:rPr>
      </w:pP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 xml:space="preserve">Период освоения </w:t>
      </w:r>
    </w:p>
    <w:p w:rsidR="00D32B13" w:rsidRPr="00B6623D" w:rsidRDefault="00D32B13" w:rsidP="00D32B13">
      <w:pPr>
        <w:kinsoku w:val="0"/>
        <w:overflowPunct w:val="0"/>
        <w:spacing w:line="360" w:lineRule="auto"/>
        <w:jc w:val="center"/>
        <w:rPr>
          <w:rFonts w:ascii="Times New Roman" w:hAnsi="Times New Roman" w:cs="Times New Roman"/>
          <w:b/>
        </w:rPr>
      </w:pPr>
      <w:r w:rsidRPr="00B6623D">
        <w:rPr>
          <w:rFonts w:ascii="Times New Roman" w:hAnsi="Times New Roman" w:cs="Times New Roman"/>
        </w:rPr>
        <w:t>2 года</w:t>
      </w: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both"/>
        <w:rPr>
          <w:rFonts w:ascii="Times New Roman" w:hAnsi="Times New Roman" w:cs="Times New Roman"/>
        </w:rPr>
      </w:pPr>
    </w:p>
    <w:p w:rsidR="00D32B13" w:rsidRPr="00B6623D" w:rsidRDefault="00D32B13" w:rsidP="00D32B13">
      <w:pPr>
        <w:kinsoku w:val="0"/>
        <w:overflowPunct w:val="0"/>
        <w:spacing w:line="360" w:lineRule="auto"/>
        <w:jc w:val="center"/>
        <w:rPr>
          <w:rFonts w:ascii="Times New Roman" w:hAnsi="Times New Roman" w:cs="Times New Roman"/>
        </w:rPr>
      </w:pPr>
      <w:r w:rsidRPr="00B6623D">
        <w:rPr>
          <w:rFonts w:ascii="Times New Roman" w:hAnsi="Times New Roman" w:cs="Times New Roman"/>
        </w:rPr>
        <w:t>Москва 201</w:t>
      </w:r>
      <w:r>
        <w:rPr>
          <w:rFonts w:ascii="Times New Roman" w:hAnsi="Times New Roman" w:cs="Times New Roman"/>
        </w:rPr>
        <w:t>8</w:t>
      </w:r>
    </w:p>
    <w:p w:rsidR="00D32B13" w:rsidRPr="00B6623D" w:rsidRDefault="00D32B13" w:rsidP="00D32B13">
      <w:pPr>
        <w:jc w:val="center"/>
        <w:rPr>
          <w:rFonts w:ascii="Times New Roman" w:hAnsi="Times New Roman" w:cs="Times New Roman"/>
        </w:rPr>
      </w:pPr>
      <w:r w:rsidRPr="00B6623D">
        <w:rPr>
          <w:rFonts w:ascii="Times New Roman" w:hAnsi="Times New Roman" w:cs="Times New Roman"/>
        </w:rPr>
        <w:br w:type="page"/>
      </w:r>
      <w:r w:rsidRPr="00B6623D">
        <w:rPr>
          <w:rFonts w:ascii="Times New Roman" w:hAnsi="Times New Roman" w:cs="Times New Roman"/>
          <w:b/>
        </w:rPr>
        <w:lastRenderedPageBreak/>
        <w:t xml:space="preserve">СОСТАВ РАБОЧЕЙ ГРУППЫ </w:t>
      </w:r>
    </w:p>
    <w:p w:rsidR="00D32B13" w:rsidRPr="00B6623D" w:rsidRDefault="00D32B13" w:rsidP="00D32B13">
      <w:pPr>
        <w:jc w:val="center"/>
        <w:rPr>
          <w:rFonts w:ascii="Times New Roman" w:hAnsi="Times New Roman" w:cs="Times New Roman"/>
        </w:rPr>
      </w:pPr>
      <w:r w:rsidRPr="00B6623D">
        <w:rPr>
          <w:rFonts w:ascii="Times New Roman" w:hAnsi="Times New Roman" w:cs="Times New Roman"/>
        </w:rPr>
        <w:t xml:space="preserve">по разработке </w:t>
      </w:r>
    </w:p>
    <w:p w:rsidR="00D32B13" w:rsidRPr="00B6623D" w:rsidRDefault="00D32B13" w:rsidP="00D32B13">
      <w:pPr>
        <w:jc w:val="center"/>
        <w:rPr>
          <w:rFonts w:ascii="Times New Roman" w:hAnsi="Times New Roman" w:cs="Times New Roman"/>
        </w:rPr>
      </w:pPr>
      <w:r w:rsidRPr="00B6623D">
        <w:rPr>
          <w:rFonts w:ascii="Times New Roman" w:hAnsi="Times New Roman" w:cs="Times New Roman"/>
        </w:rPr>
        <w:t>основной профессиональной образовательной программы высшего образования подготовки кадров высшей квалификации в ординатуре</w:t>
      </w:r>
    </w:p>
    <w:p w:rsidR="00D32B13" w:rsidRPr="00B6623D" w:rsidRDefault="00D32B13" w:rsidP="00D32B13">
      <w:pPr>
        <w:jc w:val="center"/>
        <w:rPr>
          <w:rFonts w:ascii="Times New Roman" w:hAnsi="Times New Roman" w:cs="Times New Roman"/>
          <w:color w:val="4F81BD"/>
        </w:rPr>
      </w:pPr>
      <w:r w:rsidRPr="00B6623D">
        <w:rPr>
          <w:rFonts w:ascii="Times New Roman" w:hAnsi="Times New Roman" w:cs="Times New Roman"/>
        </w:rPr>
        <w:t xml:space="preserve"> по программе специальности 31.08.02 «Анестезиология-реаниматология»</w:t>
      </w:r>
    </w:p>
    <w:p w:rsidR="00D32B13" w:rsidRPr="00B6623D" w:rsidRDefault="00D32B13" w:rsidP="00D32B13">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D32B13" w:rsidRPr="00B6623D" w:rsidTr="00BE4243">
        <w:tc>
          <w:tcPr>
            <w:tcW w:w="933"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 xml:space="preserve">№ </w:t>
            </w:r>
          </w:p>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п.п.</w:t>
            </w:r>
          </w:p>
        </w:tc>
        <w:tc>
          <w:tcPr>
            <w:tcW w:w="2029"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Фамилия, имя, отчество</w:t>
            </w:r>
          </w:p>
        </w:tc>
        <w:tc>
          <w:tcPr>
            <w:tcW w:w="2151"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 xml:space="preserve">Учёная </w:t>
            </w:r>
          </w:p>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степень, звание</w:t>
            </w:r>
          </w:p>
        </w:tc>
        <w:tc>
          <w:tcPr>
            <w:tcW w:w="2304"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Занимаемая</w:t>
            </w:r>
          </w:p>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 xml:space="preserve"> должность</w:t>
            </w:r>
          </w:p>
        </w:tc>
        <w:tc>
          <w:tcPr>
            <w:tcW w:w="2154"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 xml:space="preserve">Место </w:t>
            </w:r>
          </w:p>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работы</w:t>
            </w:r>
          </w:p>
        </w:tc>
      </w:tr>
      <w:tr w:rsidR="00D32B13" w:rsidRPr="00B6623D" w:rsidTr="00BE4243">
        <w:tc>
          <w:tcPr>
            <w:tcW w:w="933"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1</w:t>
            </w:r>
          </w:p>
        </w:tc>
        <w:tc>
          <w:tcPr>
            <w:tcW w:w="2029"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2</w:t>
            </w:r>
          </w:p>
        </w:tc>
        <w:tc>
          <w:tcPr>
            <w:tcW w:w="2151"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3</w:t>
            </w:r>
          </w:p>
        </w:tc>
        <w:tc>
          <w:tcPr>
            <w:tcW w:w="2304"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4</w:t>
            </w:r>
          </w:p>
        </w:tc>
        <w:tc>
          <w:tcPr>
            <w:tcW w:w="2154" w:type="dxa"/>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5</w:t>
            </w:r>
          </w:p>
        </w:tc>
      </w:tr>
      <w:tr w:rsidR="00D32B13" w:rsidRPr="00B6623D" w:rsidTr="00BE4243">
        <w:tc>
          <w:tcPr>
            <w:tcW w:w="933" w:type="dxa"/>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1.</w:t>
            </w:r>
          </w:p>
        </w:tc>
        <w:tc>
          <w:tcPr>
            <w:tcW w:w="2029" w:type="dxa"/>
          </w:tcPr>
          <w:p w:rsidR="00D32B13" w:rsidRPr="00B6623D" w:rsidRDefault="00D32B13" w:rsidP="00BE4243">
            <w:pPr>
              <w:jc w:val="both"/>
              <w:rPr>
                <w:rFonts w:ascii="Times New Roman" w:hAnsi="Times New Roman" w:cs="Times New Roman"/>
              </w:rPr>
            </w:pPr>
            <w:r w:rsidRPr="00B6623D">
              <w:rPr>
                <w:rFonts w:ascii="Times New Roman" w:hAnsi="Times New Roman" w:cs="Times New Roman"/>
              </w:rPr>
              <w:t>Пасечник Игорь Николаевич</w:t>
            </w:r>
          </w:p>
        </w:tc>
        <w:tc>
          <w:tcPr>
            <w:tcW w:w="2151" w:type="dxa"/>
          </w:tcPr>
          <w:p w:rsidR="00D32B13" w:rsidRPr="00B6623D" w:rsidRDefault="00D32B13" w:rsidP="00BE4243">
            <w:pPr>
              <w:jc w:val="both"/>
              <w:rPr>
                <w:rFonts w:ascii="Times New Roman" w:hAnsi="Times New Roman" w:cs="Times New Roman"/>
              </w:rPr>
            </w:pPr>
            <w:r w:rsidRPr="00B6623D">
              <w:rPr>
                <w:rFonts w:ascii="Times New Roman" w:hAnsi="Times New Roman" w:cs="Times New Roman"/>
              </w:rPr>
              <w:t>д.м.н., профессор</w:t>
            </w:r>
          </w:p>
        </w:tc>
        <w:tc>
          <w:tcPr>
            <w:tcW w:w="2304" w:type="dxa"/>
          </w:tcPr>
          <w:p w:rsidR="00D32B13" w:rsidRPr="00B6623D" w:rsidRDefault="00D32B13" w:rsidP="00BE4243">
            <w:pPr>
              <w:jc w:val="both"/>
              <w:rPr>
                <w:rFonts w:ascii="Times New Roman" w:hAnsi="Times New Roman" w:cs="Times New Roman"/>
              </w:rPr>
            </w:pPr>
            <w:r w:rsidRPr="00B6623D">
              <w:rPr>
                <w:rFonts w:ascii="Times New Roman" w:hAnsi="Times New Roman" w:cs="Times New Roman"/>
              </w:rPr>
              <w:t>Заведующий кафедрой</w:t>
            </w:r>
          </w:p>
        </w:tc>
        <w:tc>
          <w:tcPr>
            <w:tcW w:w="2154" w:type="dxa"/>
          </w:tcPr>
          <w:p w:rsidR="00D32B13" w:rsidRPr="00B6623D" w:rsidRDefault="00D32B13" w:rsidP="00BE4243">
            <w:pPr>
              <w:rPr>
                <w:rFonts w:ascii="Times New Roman" w:hAnsi="Times New Roman" w:cs="Times New Roman"/>
              </w:rPr>
            </w:pPr>
            <w:r w:rsidRPr="00B6623D">
              <w:rPr>
                <w:rFonts w:ascii="Times New Roman" w:hAnsi="Times New Roman" w:cs="Times New Roman"/>
              </w:rPr>
              <w:t>ФГБУ ДПО ЦГМА УД Президента РФ</w:t>
            </w:r>
          </w:p>
        </w:tc>
      </w:tr>
      <w:tr w:rsidR="00D32B13" w:rsidRPr="00B6623D" w:rsidTr="00BE4243">
        <w:tc>
          <w:tcPr>
            <w:tcW w:w="933" w:type="dxa"/>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2.</w:t>
            </w:r>
          </w:p>
        </w:tc>
        <w:tc>
          <w:tcPr>
            <w:tcW w:w="2029" w:type="dxa"/>
          </w:tcPr>
          <w:p w:rsidR="00D32B13" w:rsidRPr="00B6623D" w:rsidRDefault="00D32B13" w:rsidP="00BE4243">
            <w:pPr>
              <w:jc w:val="both"/>
              <w:rPr>
                <w:rFonts w:ascii="Times New Roman" w:hAnsi="Times New Roman" w:cs="Times New Roman"/>
              </w:rPr>
            </w:pPr>
            <w:r w:rsidRPr="00B6623D">
              <w:rPr>
                <w:rFonts w:ascii="Times New Roman" w:hAnsi="Times New Roman" w:cs="Times New Roman"/>
              </w:rPr>
              <w:t>Скобелев Евгений Иванович</w:t>
            </w:r>
          </w:p>
        </w:tc>
        <w:tc>
          <w:tcPr>
            <w:tcW w:w="2151" w:type="dxa"/>
          </w:tcPr>
          <w:p w:rsidR="00D32B13" w:rsidRPr="00B6623D" w:rsidRDefault="00D32B13" w:rsidP="00BE4243">
            <w:pPr>
              <w:jc w:val="both"/>
              <w:rPr>
                <w:rFonts w:ascii="Times New Roman" w:hAnsi="Times New Roman" w:cs="Times New Roman"/>
              </w:rPr>
            </w:pPr>
            <w:r w:rsidRPr="00B6623D">
              <w:rPr>
                <w:rFonts w:ascii="Times New Roman" w:hAnsi="Times New Roman" w:cs="Times New Roman"/>
              </w:rPr>
              <w:t>к.м.н., доцент</w:t>
            </w:r>
          </w:p>
        </w:tc>
        <w:tc>
          <w:tcPr>
            <w:tcW w:w="2304" w:type="dxa"/>
          </w:tcPr>
          <w:p w:rsidR="00D32B13" w:rsidRPr="00B6623D" w:rsidRDefault="00D32B13" w:rsidP="00BE4243">
            <w:pPr>
              <w:jc w:val="both"/>
              <w:rPr>
                <w:rFonts w:ascii="Times New Roman" w:hAnsi="Times New Roman" w:cs="Times New Roman"/>
              </w:rPr>
            </w:pPr>
            <w:r w:rsidRPr="00B6623D">
              <w:rPr>
                <w:rFonts w:ascii="Times New Roman" w:hAnsi="Times New Roman" w:cs="Times New Roman"/>
              </w:rPr>
              <w:t>доцент</w:t>
            </w:r>
          </w:p>
        </w:tc>
        <w:tc>
          <w:tcPr>
            <w:tcW w:w="2154" w:type="dxa"/>
          </w:tcPr>
          <w:p w:rsidR="00D32B13" w:rsidRPr="00B6623D" w:rsidRDefault="00D32B13" w:rsidP="00BE4243">
            <w:pPr>
              <w:rPr>
                <w:rFonts w:ascii="Times New Roman" w:hAnsi="Times New Roman" w:cs="Times New Roman"/>
              </w:rPr>
            </w:pPr>
            <w:r w:rsidRPr="00B6623D">
              <w:rPr>
                <w:rFonts w:ascii="Times New Roman" w:hAnsi="Times New Roman" w:cs="Times New Roman"/>
              </w:rPr>
              <w:t>ФГБУ ДПО ЦГМА УД Президента РФ</w:t>
            </w:r>
          </w:p>
        </w:tc>
      </w:tr>
      <w:tr w:rsidR="00D32B13" w:rsidRPr="00B6623D" w:rsidTr="00BE4243">
        <w:tc>
          <w:tcPr>
            <w:tcW w:w="933" w:type="dxa"/>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3.</w:t>
            </w:r>
          </w:p>
        </w:tc>
        <w:tc>
          <w:tcPr>
            <w:tcW w:w="2029" w:type="dxa"/>
            <w:tcMar>
              <w:right w:w="28" w:type="dxa"/>
            </w:tcMar>
          </w:tcPr>
          <w:p w:rsidR="00D32B13" w:rsidRPr="00B6623D" w:rsidRDefault="00D32B13" w:rsidP="00BE4243">
            <w:pPr>
              <w:rPr>
                <w:rFonts w:ascii="Times New Roman" w:hAnsi="Times New Roman" w:cs="Times New Roman"/>
              </w:rPr>
            </w:pPr>
            <w:r w:rsidRPr="00B6623D">
              <w:rPr>
                <w:rFonts w:ascii="Times New Roman" w:hAnsi="Times New Roman" w:cs="Times New Roman"/>
              </w:rPr>
              <w:t>Крылов Валерий Валерьевич</w:t>
            </w:r>
          </w:p>
        </w:tc>
        <w:tc>
          <w:tcPr>
            <w:tcW w:w="2151" w:type="dxa"/>
          </w:tcPr>
          <w:p w:rsidR="00D32B13" w:rsidRPr="00B6623D" w:rsidRDefault="00D32B13" w:rsidP="00BE4243">
            <w:pPr>
              <w:jc w:val="both"/>
              <w:rPr>
                <w:rFonts w:ascii="Times New Roman" w:hAnsi="Times New Roman" w:cs="Times New Roman"/>
              </w:rPr>
            </w:pPr>
          </w:p>
        </w:tc>
        <w:tc>
          <w:tcPr>
            <w:tcW w:w="2304" w:type="dxa"/>
          </w:tcPr>
          <w:p w:rsidR="00D32B13" w:rsidRPr="00B6623D" w:rsidRDefault="00D32B13" w:rsidP="00BE4243">
            <w:pPr>
              <w:jc w:val="both"/>
              <w:rPr>
                <w:rFonts w:ascii="Times New Roman" w:hAnsi="Times New Roman" w:cs="Times New Roman"/>
              </w:rPr>
            </w:pPr>
            <w:r w:rsidRPr="00B6623D">
              <w:rPr>
                <w:rFonts w:ascii="Times New Roman" w:hAnsi="Times New Roman" w:cs="Times New Roman"/>
              </w:rPr>
              <w:t>ассистент</w:t>
            </w:r>
          </w:p>
        </w:tc>
        <w:tc>
          <w:tcPr>
            <w:tcW w:w="2154" w:type="dxa"/>
          </w:tcPr>
          <w:p w:rsidR="00D32B13" w:rsidRPr="00B6623D" w:rsidRDefault="00D32B13" w:rsidP="00BE4243">
            <w:pPr>
              <w:rPr>
                <w:rFonts w:ascii="Times New Roman" w:hAnsi="Times New Roman" w:cs="Times New Roman"/>
              </w:rPr>
            </w:pPr>
            <w:r w:rsidRPr="00B6623D">
              <w:rPr>
                <w:rFonts w:ascii="Times New Roman" w:hAnsi="Times New Roman" w:cs="Times New Roman"/>
              </w:rPr>
              <w:t>ФГБУ ДПО ЦГМА УД Президента РФ</w:t>
            </w:r>
          </w:p>
        </w:tc>
      </w:tr>
      <w:tr w:rsidR="00D32B13" w:rsidRPr="00B6623D" w:rsidTr="00BE4243">
        <w:tc>
          <w:tcPr>
            <w:tcW w:w="9571" w:type="dxa"/>
            <w:gridSpan w:val="5"/>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По методическим вопросам</w:t>
            </w:r>
          </w:p>
        </w:tc>
      </w:tr>
      <w:tr w:rsidR="00D32B13" w:rsidRPr="00B6623D" w:rsidTr="00BE4243">
        <w:tc>
          <w:tcPr>
            <w:tcW w:w="933" w:type="dxa"/>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1.</w:t>
            </w:r>
          </w:p>
        </w:tc>
        <w:tc>
          <w:tcPr>
            <w:tcW w:w="2029" w:type="dxa"/>
          </w:tcPr>
          <w:p w:rsidR="00D32B13" w:rsidRPr="00B6623D" w:rsidRDefault="00D32B13" w:rsidP="00BE4243">
            <w:pPr>
              <w:jc w:val="both"/>
              <w:rPr>
                <w:rFonts w:ascii="Times New Roman" w:hAnsi="Times New Roman" w:cs="Times New Roman"/>
              </w:rPr>
            </w:pPr>
            <w:r>
              <w:rPr>
                <w:rFonts w:ascii="Times New Roman" w:hAnsi="Times New Roman" w:cs="Times New Roman"/>
              </w:rPr>
              <w:t>Стахи Татьяна Александровна</w:t>
            </w:r>
          </w:p>
        </w:tc>
        <w:tc>
          <w:tcPr>
            <w:tcW w:w="2151" w:type="dxa"/>
          </w:tcPr>
          <w:p w:rsidR="00D32B13" w:rsidRPr="00B6623D" w:rsidRDefault="00D32B13" w:rsidP="00BE4243">
            <w:pPr>
              <w:jc w:val="both"/>
              <w:rPr>
                <w:rFonts w:ascii="Times New Roman" w:hAnsi="Times New Roman" w:cs="Times New Roman"/>
              </w:rPr>
            </w:pPr>
            <w:r>
              <w:rPr>
                <w:rFonts w:ascii="Times New Roman" w:hAnsi="Times New Roman" w:cs="Times New Roman"/>
              </w:rPr>
              <w:t>К.п.н., доцент</w:t>
            </w:r>
          </w:p>
        </w:tc>
        <w:tc>
          <w:tcPr>
            <w:tcW w:w="2304" w:type="dxa"/>
          </w:tcPr>
          <w:p w:rsidR="00D32B13" w:rsidRPr="00B6623D" w:rsidRDefault="00D32B13" w:rsidP="00BE4243">
            <w:pPr>
              <w:jc w:val="both"/>
              <w:rPr>
                <w:rFonts w:ascii="Times New Roman" w:hAnsi="Times New Roman" w:cs="Times New Roman"/>
              </w:rPr>
            </w:pPr>
            <w:r>
              <w:rPr>
                <w:rFonts w:ascii="Times New Roman" w:hAnsi="Times New Roman" w:cs="Times New Roman"/>
              </w:rPr>
              <w:t>Начальник отдела обеспечения образовательной деятельности</w:t>
            </w:r>
          </w:p>
        </w:tc>
        <w:tc>
          <w:tcPr>
            <w:tcW w:w="2154" w:type="dxa"/>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ФГБУ ДПО ЦГМА УД Президента РФ</w:t>
            </w:r>
          </w:p>
        </w:tc>
      </w:tr>
    </w:tbl>
    <w:p w:rsidR="00D32B13" w:rsidRPr="00B6623D" w:rsidRDefault="00D32B13" w:rsidP="00D32B13">
      <w:pPr>
        <w:spacing w:before="100" w:beforeAutospacing="1"/>
        <w:rPr>
          <w:rFonts w:ascii="Times New Roman" w:hAnsi="Times New Roman" w:cs="Times New Roman"/>
          <w:b/>
        </w:rPr>
      </w:pPr>
    </w:p>
    <w:p w:rsidR="00D32B13" w:rsidRPr="00B07E45" w:rsidRDefault="00D32B13" w:rsidP="00D32B13">
      <w:pPr>
        <w:rPr>
          <w:rFonts w:ascii="Times New Roman" w:hAnsi="Times New Roman" w:cs="Times New Roman"/>
          <w:color w:val="0000FF"/>
        </w:rPr>
      </w:pPr>
      <w:r w:rsidRPr="00B07E45">
        <w:rPr>
          <w:rFonts w:ascii="Times New Roman" w:hAnsi="Times New Roman" w:cs="Times New Roman"/>
          <w:b/>
        </w:rPr>
        <w:t>Рецензенты:</w:t>
      </w:r>
    </w:p>
    <w:p w:rsidR="00D32B13" w:rsidRPr="00B07E45" w:rsidRDefault="00D32B13" w:rsidP="00D32B13">
      <w:pPr>
        <w:pStyle w:val="ConsPlusNormal"/>
        <w:jc w:val="both"/>
        <w:rPr>
          <w:rFonts w:ascii="Times New Roman" w:hAnsi="Times New Roman" w:cs="Times New Roman"/>
          <w:sz w:val="24"/>
          <w:szCs w:val="24"/>
        </w:rPr>
      </w:pPr>
      <w:r w:rsidRPr="00B07E45">
        <w:rPr>
          <w:rFonts w:ascii="Times New Roman" w:hAnsi="Times New Roman" w:cs="Times New Roman"/>
          <w:sz w:val="24"/>
          <w:szCs w:val="24"/>
        </w:rPr>
        <w:t>Зверев Константин Владимирович, к.м.н., ДЗМ ГБУЗ ГКБ им. М.Е.Жадкевича. заместитель главного врача.</w:t>
      </w:r>
    </w:p>
    <w:p w:rsidR="00D32B13" w:rsidRPr="00B07E45" w:rsidRDefault="00D32B13" w:rsidP="00D32B13">
      <w:pPr>
        <w:pStyle w:val="ConsPlusNormal"/>
        <w:jc w:val="both"/>
        <w:rPr>
          <w:rFonts w:ascii="Times New Roman" w:hAnsi="Times New Roman" w:cs="Times New Roman"/>
          <w:sz w:val="24"/>
          <w:szCs w:val="24"/>
        </w:rPr>
      </w:pPr>
    </w:p>
    <w:p w:rsidR="00D32B13" w:rsidRPr="00B07E45" w:rsidRDefault="00D32B13" w:rsidP="00D32B13">
      <w:pPr>
        <w:pStyle w:val="ConsPlusNormal"/>
        <w:jc w:val="both"/>
        <w:rPr>
          <w:rFonts w:ascii="Times New Roman" w:hAnsi="Times New Roman" w:cs="Times New Roman"/>
          <w:sz w:val="24"/>
          <w:szCs w:val="24"/>
        </w:rPr>
      </w:pPr>
      <w:r w:rsidRPr="00B07E45">
        <w:rPr>
          <w:rFonts w:ascii="Times New Roman" w:hAnsi="Times New Roman" w:cs="Times New Roman"/>
          <w:sz w:val="24"/>
          <w:szCs w:val="24"/>
        </w:rPr>
        <w:t>Зингеренко Владимир Борисович, д.м.н., ФГБУ Клиническая больница №1 «Волынская» УД Президента РФ</w:t>
      </w:r>
    </w:p>
    <w:p w:rsidR="00D32B13" w:rsidRPr="00B07E45" w:rsidRDefault="00D32B13" w:rsidP="00D32B13">
      <w:pPr>
        <w:jc w:val="both"/>
        <w:rPr>
          <w:rFonts w:ascii="Times New Roman" w:hAnsi="Times New Roman" w:cs="Times New Roman"/>
        </w:rPr>
      </w:pPr>
    </w:p>
    <w:p w:rsidR="00D32B13" w:rsidRPr="00B6623D" w:rsidRDefault="00D32B13" w:rsidP="00D32B13">
      <w:pPr>
        <w:jc w:val="both"/>
        <w:rPr>
          <w:rFonts w:ascii="Times New Roman" w:hAnsi="Times New Roman" w:cs="Times New Roman"/>
        </w:rPr>
      </w:pPr>
      <w:r w:rsidRPr="00B07E45">
        <w:rPr>
          <w:rFonts w:ascii="Times New Roman" w:hAnsi="Times New Roman" w:cs="Times New Roman"/>
        </w:rPr>
        <w:t>Основная профессиональная образовательная программа высшего образования подготовки кадров высшей квалификации по программе ординатуры 31.08.02 «Анестезиология-реаниматология» одобрена на заседании кафедры Анестезиологии-реаниматологии (Протокол №  0915/30 от «2</w:t>
      </w:r>
      <w:r>
        <w:rPr>
          <w:rFonts w:ascii="Times New Roman" w:hAnsi="Times New Roman" w:cs="Times New Roman"/>
        </w:rPr>
        <w:t>4</w:t>
      </w:r>
      <w:r w:rsidRPr="00B07E45">
        <w:rPr>
          <w:rFonts w:ascii="Times New Roman" w:hAnsi="Times New Roman" w:cs="Times New Roman"/>
        </w:rPr>
        <w:t>» сентября 201</w:t>
      </w:r>
      <w:r>
        <w:rPr>
          <w:rFonts w:ascii="Times New Roman" w:hAnsi="Times New Roman" w:cs="Times New Roman"/>
        </w:rPr>
        <w:t>8</w:t>
      </w:r>
      <w:r w:rsidRPr="00B07E45">
        <w:rPr>
          <w:rFonts w:ascii="Times New Roman" w:hAnsi="Times New Roman" w:cs="Times New Roman"/>
        </w:rPr>
        <w:t xml:space="preserve"> г.).</w:t>
      </w:r>
    </w:p>
    <w:p w:rsidR="00D32B13" w:rsidRPr="00B6623D" w:rsidRDefault="00D32B13" w:rsidP="00D32B13">
      <w:pPr>
        <w:jc w:val="center"/>
        <w:rPr>
          <w:rFonts w:ascii="Times New Roman" w:hAnsi="Times New Roman" w:cs="Times New Roman"/>
        </w:rPr>
      </w:pPr>
    </w:p>
    <w:p w:rsidR="00D32B13" w:rsidRPr="00B6623D" w:rsidRDefault="00D32B13" w:rsidP="00D32B13">
      <w:pPr>
        <w:rPr>
          <w:rFonts w:ascii="Times New Roman" w:hAnsi="Times New Roman" w:cs="Times New Roman"/>
          <w:i/>
        </w:rPr>
      </w:pPr>
      <w:r w:rsidRPr="00B6623D">
        <w:rPr>
          <w:rFonts w:ascii="Times New Roman" w:hAnsi="Times New Roman" w:cs="Times New Roman"/>
        </w:rPr>
        <w:t xml:space="preserve">Заведующий кафедрой                                           </w:t>
      </w:r>
      <w:r w:rsidRPr="00B6623D">
        <w:rPr>
          <w:rFonts w:ascii="Times New Roman" w:hAnsi="Times New Roman" w:cs="Times New Roman"/>
          <w:i/>
        </w:rPr>
        <w:t>_</w:t>
      </w:r>
      <w:r w:rsidRPr="00B6623D">
        <w:rPr>
          <w:rFonts w:ascii="Times New Roman" w:hAnsi="Times New Roman" w:cs="Times New Roman"/>
        </w:rPr>
        <w:t xml:space="preserve">________    </w:t>
      </w:r>
    </w:p>
    <w:p w:rsidR="00D32B13" w:rsidRPr="00B6623D" w:rsidRDefault="00D32B13" w:rsidP="00D32B13">
      <w:pPr>
        <w:rPr>
          <w:rFonts w:ascii="Times New Roman" w:hAnsi="Times New Roman" w:cs="Times New Roman"/>
        </w:rPr>
      </w:pPr>
    </w:p>
    <w:p w:rsidR="00D32B13" w:rsidRPr="00B6623D" w:rsidRDefault="00D32B13" w:rsidP="00D32B13">
      <w:pPr>
        <w:jc w:val="both"/>
        <w:rPr>
          <w:rFonts w:ascii="Times New Roman" w:hAnsi="Times New Roman" w:cs="Times New Roman"/>
        </w:rPr>
      </w:pPr>
      <w:r>
        <w:rPr>
          <w:rFonts w:ascii="Times New Roman" w:hAnsi="Times New Roman" w:cs="Times New Roman"/>
        </w:rPr>
        <w:t>Кафедра</w:t>
      </w:r>
      <w:r w:rsidRPr="00B6623D">
        <w:rPr>
          <w:rFonts w:ascii="Times New Roman" w:hAnsi="Times New Roman" w:cs="Times New Roman"/>
        </w:rPr>
        <w:t xml:space="preserve">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31.08.02 Анестезиология-реаниматология к рассмотрению на Учебно-методическом </w:t>
      </w:r>
      <w:r w:rsidRPr="00B07E45">
        <w:rPr>
          <w:rFonts w:ascii="Times New Roman" w:hAnsi="Times New Roman" w:cs="Times New Roman"/>
        </w:rPr>
        <w:t>совете ЦГМА</w:t>
      </w:r>
      <w:r>
        <w:rPr>
          <w:rFonts w:ascii="Times New Roman" w:hAnsi="Times New Roman" w:cs="Times New Roman"/>
        </w:rPr>
        <w:t xml:space="preserve"> (</w:t>
      </w:r>
      <w:r w:rsidRPr="00B07E45">
        <w:rPr>
          <w:rFonts w:ascii="Times New Roman" w:hAnsi="Times New Roman" w:cs="Times New Roman"/>
        </w:rPr>
        <w:t>Протокол №</w:t>
      </w:r>
      <w:r>
        <w:rPr>
          <w:rFonts w:ascii="Times New Roman" w:hAnsi="Times New Roman" w:cs="Times New Roman"/>
        </w:rPr>
        <w:t>3</w:t>
      </w:r>
      <w:r w:rsidRPr="00B07E45">
        <w:rPr>
          <w:rFonts w:ascii="Times New Roman" w:hAnsi="Times New Roman" w:cs="Times New Roman"/>
        </w:rPr>
        <w:t xml:space="preserve"> от «2</w:t>
      </w:r>
      <w:r>
        <w:rPr>
          <w:rFonts w:ascii="Times New Roman" w:hAnsi="Times New Roman" w:cs="Times New Roman"/>
        </w:rPr>
        <w:t>5</w:t>
      </w:r>
      <w:r w:rsidRPr="00B07E45">
        <w:rPr>
          <w:rFonts w:ascii="Times New Roman" w:hAnsi="Times New Roman" w:cs="Times New Roman"/>
        </w:rPr>
        <w:t xml:space="preserve"> » </w:t>
      </w:r>
      <w:r>
        <w:rPr>
          <w:rFonts w:ascii="Times New Roman" w:hAnsi="Times New Roman" w:cs="Times New Roman"/>
        </w:rPr>
        <w:t>сентября</w:t>
      </w:r>
      <w:r w:rsidRPr="00B07E45">
        <w:rPr>
          <w:rFonts w:ascii="Times New Roman" w:hAnsi="Times New Roman" w:cs="Times New Roman"/>
        </w:rPr>
        <w:t xml:space="preserve">  201</w:t>
      </w:r>
      <w:r>
        <w:rPr>
          <w:rFonts w:ascii="Times New Roman" w:hAnsi="Times New Roman" w:cs="Times New Roman"/>
        </w:rPr>
        <w:t>8</w:t>
      </w:r>
      <w:r w:rsidRPr="00B07E45">
        <w:rPr>
          <w:rFonts w:ascii="Times New Roman" w:hAnsi="Times New Roman" w:cs="Times New Roman"/>
        </w:rPr>
        <w:t xml:space="preserve"> г.</w:t>
      </w:r>
      <w:r>
        <w:rPr>
          <w:rFonts w:ascii="Times New Roman" w:hAnsi="Times New Roman" w:cs="Times New Roman"/>
        </w:rPr>
        <w:t>)</w:t>
      </w:r>
    </w:p>
    <w:p w:rsidR="00D32B13" w:rsidRPr="00B6623D" w:rsidRDefault="00D32B13" w:rsidP="00D32B13">
      <w:pPr>
        <w:jc w:val="both"/>
        <w:rPr>
          <w:rFonts w:ascii="Times New Roman" w:hAnsi="Times New Roman" w:cs="Times New Roman"/>
        </w:rPr>
      </w:pPr>
    </w:p>
    <w:p w:rsidR="00D32B13" w:rsidRPr="00B6623D" w:rsidRDefault="00D32B13" w:rsidP="00D32B13">
      <w:pPr>
        <w:pStyle w:val="a8"/>
        <w:kinsoku w:val="0"/>
        <w:overflowPunct w:val="0"/>
        <w:spacing w:before="63"/>
        <w:ind w:firstLine="709"/>
        <w:jc w:val="both"/>
        <w:rPr>
          <w:bCs/>
          <w:color w:val="000000"/>
          <w:szCs w:val="24"/>
        </w:rPr>
      </w:pPr>
      <w:r w:rsidRPr="00B6623D">
        <w:rPr>
          <w:color w:val="000000"/>
          <w:szCs w:val="24"/>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B6623D">
        <w:rPr>
          <w:szCs w:val="24"/>
        </w:rPr>
        <w:t>31.08.02 Анестезиология-реаниматология</w:t>
      </w:r>
      <w:r w:rsidRPr="00B6623D">
        <w:rPr>
          <w:color w:val="000000"/>
          <w:szCs w:val="24"/>
        </w:rPr>
        <w:t xml:space="preserve"> является учебно-методическим нормативным документом, регламентирующим содержание и организационно-методические формы высшего</w:t>
      </w:r>
      <w:r w:rsidRPr="00B6623D">
        <w:rPr>
          <w:bCs/>
          <w:color w:val="000000"/>
          <w:szCs w:val="24"/>
        </w:rPr>
        <w:t xml:space="preserve"> образования. </w:t>
      </w:r>
    </w:p>
    <w:p w:rsidR="00D32B13" w:rsidRDefault="00D32B13" w:rsidP="00D32B13">
      <w:pPr>
        <w:pStyle w:val="1"/>
        <w:kinsoku w:val="0"/>
        <w:overflowPunct w:val="0"/>
        <w:spacing w:before="69"/>
        <w:jc w:val="center"/>
        <w:rPr>
          <w:rFonts w:ascii="Times New Roman" w:hAnsi="Times New Roman"/>
          <w:sz w:val="24"/>
          <w:szCs w:val="24"/>
        </w:rPr>
      </w:pPr>
      <w:r>
        <w:rPr>
          <w:rFonts w:ascii="Times New Roman" w:hAnsi="Times New Roman"/>
          <w:sz w:val="24"/>
          <w:szCs w:val="24"/>
        </w:rPr>
        <w:br w:type="page"/>
      </w:r>
    </w:p>
    <w:p w:rsidR="00D32B13" w:rsidRPr="00B6623D" w:rsidRDefault="00D32B13" w:rsidP="00D32B13">
      <w:pPr>
        <w:pStyle w:val="1"/>
        <w:kinsoku w:val="0"/>
        <w:overflowPunct w:val="0"/>
        <w:spacing w:before="69"/>
        <w:jc w:val="center"/>
        <w:rPr>
          <w:rFonts w:ascii="Times New Roman" w:hAnsi="Times New Roman"/>
          <w:sz w:val="24"/>
          <w:szCs w:val="24"/>
        </w:rPr>
      </w:pPr>
      <w:r w:rsidRPr="00B6623D">
        <w:rPr>
          <w:rFonts w:ascii="Times New Roman" w:hAnsi="Times New Roman"/>
          <w:sz w:val="24"/>
          <w:szCs w:val="24"/>
        </w:rPr>
        <w:lastRenderedPageBreak/>
        <w:t>Содержание</w:t>
      </w:r>
    </w:p>
    <w:p w:rsidR="00D32B13" w:rsidRPr="00B6623D" w:rsidRDefault="00D32B13" w:rsidP="00D32B13">
      <w:pPr>
        <w:rPr>
          <w:rFonts w:ascii="Times New Roman" w:hAnsi="Times New Roman" w:cs="Times New Roman"/>
        </w:rPr>
      </w:pPr>
    </w:p>
    <w:tbl>
      <w:tblPr>
        <w:tblW w:w="5000" w:type="pct"/>
        <w:tblLook w:val="04A0" w:firstRow="1" w:lastRow="0" w:firstColumn="1" w:lastColumn="0" w:noHBand="0" w:noVBand="1"/>
      </w:tblPr>
      <w:tblGrid>
        <w:gridCol w:w="636"/>
        <w:gridCol w:w="7736"/>
        <w:gridCol w:w="1200"/>
      </w:tblGrid>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p>
        </w:tc>
        <w:tc>
          <w:tcPr>
            <w:tcW w:w="7736" w:type="dxa"/>
          </w:tcPr>
          <w:p w:rsidR="00D32B13" w:rsidRPr="00B6623D" w:rsidRDefault="00D32B13" w:rsidP="00BE4243">
            <w:pPr>
              <w:spacing w:line="360" w:lineRule="auto"/>
              <w:ind w:left="-10" w:right="175"/>
              <w:jc w:val="both"/>
              <w:rPr>
                <w:rFonts w:ascii="Times New Roman" w:hAnsi="Times New Roman" w:cs="Times New Roman"/>
              </w:rPr>
            </w:pPr>
          </w:p>
        </w:tc>
        <w:tc>
          <w:tcPr>
            <w:tcW w:w="1200" w:type="dxa"/>
          </w:tcPr>
          <w:p w:rsidR="00D32B13" w:rsidRPr="00B6623D" w:rsidRDefault="00D32B13" w:rsidP="00BE4243">
            <w:pPr>
              <w:spacing w:line="360" w:lineRule="auto"/>
              <w:rPr>
                <w:rFonts w:ascii="Times New Roman" w:hAnsi="Times New Roman" w:cs="Times New Roman"/>
              </w:rPr>
            </w:pPr>
            <w:r w:rsidRPr="00B6623D">
              <w:rPr>
                <w:rFonts w:ascii="Times New Roman" w:hAnsi="Times New Roman" w:cs="Times New Roman"/>
              </w:rPr>
              <w:t>Страница</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1.</w:t>
            </w:r>
          </w:p>
        </w:tc>
        <w:tc>
          <w:tcPr>
            <w:tcW w:w="7736" w:type="dxa"/>
          </w:tcPr>
          <w:p w:rsidR="00D32B13" w:rsidRPr="00B6623D" w:rsidRDefault="00D32B13" w:rsidP="00BE4243">
            <w:pPr>
              <w:pStyle w:val="1"/>
              <w:tabs>
                <w:tab w:val="left" w:pos="0"/>
              </w:tabs>
              <w:kinsoku w:val="0"/>
              <w:overflowPunct w:val="0"/>
              <w:rPr>
                <w:rFonts w:ascii="Times New Roman" w:hAnsi="Times New Roman"/>
                <w:b w:val="0"/>
                <w:sz w:val="24"/>
                <w:szCs w:val="24"/>
              </w:rPr>
            </w:pPr>
            <w:r w:rsidRPr="00B6623D">
              <w:rPr>
                <w:rFonts w:ascii="Times New Roman" w:hAnsi="Times New Roman"/>
                <w:b w:val="0"/>
                <w:sz w:val="24"/>
                <w:szCs w:val="24"/>
              </w:rPr>
              <w:t>Общие положения образовательной программы высшего образования – программы подготовки кадров высшей квалификации в ординатуре по специальности 31.08.02 «Анестезиология-реаниматология»</w:t>
            </w:r>
          </w:p>
          <w:p w:rsidR="00D32B13" w:rsidRPr="00B6623D" w:rsidRDefault="00D32B13" w:rsidP="00BE4243">
            <w:pPr>
              <w:pStyle w:val="1"/>
              <w:tabs>
                <w:tab w:val="left" w:pos="0"/>
              </w:tabs>
              <w:kinsoku w:val="0"/>
              <w:overflowPunct w:val="0"/>
              <w:rPr>
                <w:rFonts w:ascii="Times New Roman" w:hAnsi="Times New Roman"/>
                <w:b w:val="0"/>
                <w:sz w:val="24"/>
                <w:szCs w:val="24"/>
              </w:rPr>
            </w:pPr>
            <w:r w:rsidRPr="00B6623D">
              <w:rPr>
                <w:rFonts w:ascii="Times New Roman" w:hAnsi="Times New Roman"/>
                <w:b w:val="0"/>
                <w:sz w:val="24"/>
                <w:szCs w:val="24"/>
              </w:rPr>
              <w:t>Принятые сокращения……………………………………………………..</w:t>
            </w:r>
          </w:p>
        </w:tc>
        <w:tc>
          <w:tcPr>
            <w:tcW w:w="1200" w:type="dxa"/>
          </w:tcPr>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4</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2.</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Нормативные документы для разработки ОПОП высшего образования – программы подготовки кадров высшей квалификации в ординатуре по специальности 31.08.02 Анестезиология-реаниматология …………</w:t>
            </w:r>
          </w:p>
        </w:tc>
        <w:tc>
          <w:tcPr>
            <w:tcW w:w="1200" w:type="dxa"/>
          </w:tcPr>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4</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3.</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Общая характеристика ОПОП высшего образования программы подготовки кадров высшей квалификации в ординатуре по специальности 31.08.02 «Анестезиология-реаниматология»……………</w:t>
            </w:r>
          </w:p>
        </w:tc>
        <w:tc>
          <w:tcPr>
            <w:tcW w:w="1200" w:type="dxa"/>
          </w:tcPr>
          <w:p w:rsidR="00D32B13" w:rsidRPr="00B6623D" w:rsidRDefault="00D32B13" w:rsidP="00BE4243">
            <w:pPr>
              <w:spacing w:line="360" w:lineRule="auto"/>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8</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4.</w:t>
            </w:r>
          </w:p>
        </w:tc>
        <w:tc>
          <w:tcPr>
            <w:tcW w:w="7736" w:type="dxa"/>
          </w:tcPr>
          <w:p w:rsidR="00D32B13" w:rsidRPr="00B6623D" w:rsidRDefault="00D32B13" w:rsidP="00BE4243">
            <w:pPr>
              <w:pStyle w:val="a8"/>
              <w:tabs>
                <w:tab w:val="left" w:pos="1305"/>
              </w:tabs>
              <w:kinsoku w:val="0"/>
              <w:overflowPunct w:val="0"/>
              <w:spacing w:line="360" w:lineRule="auto"/>
              <w:ind w:left="-10" w:right="175"/>
              <w:jc w:val="both"/>
              <w:rPr>
                <w:szCs w:val="24"/>
              </w:rPr>
            </w:pPr>
            <w:r w:rsidRPr="00B6623D">
              <w:rPr>
                <w:szCs w:val="24"/>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9</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5.</w:t>
            </w:r>
          </w:p>
        </w:tc>
        <w:tc>
          <w:tcPr>
            <w:tcW w:w="7736" w:type="dxa"/>
          </w:tcPr>
          <w:p w:rsidR="00D32B13" w:rsidRPr="00B6623D" w:rsidRDefault="00D32B13" w:rsidP="00BE4243">
            <w:pPr>
              <w:pStyle w:val="a8"/>
              <w:tabs>
                <w:tab w:val="left" w:pos="1305"/>
              </w:tabs>
              <w:kinsoku w:val="0"/>
              <w:overflowPunct w:val="0"/>
              <w:spacing w:line="360" w:lineRule="auto"/>
              <w:ind w:left="-10" w:right="175"/>
              <w:jc w:val="both"/>
              <w:rPr>
                <w:szCs w:val="24"/>
              </w:rPr>
            </w:pPr>
            <w:r w:rsidRPr="00B6623D">
              <w:rPr>
                <w:szCs w:val="24"/>
              </w:rPr>
              <w:t>Характеристика профессиональной деятельности выпускников, освоивших программу ординатуры ………………………………………</w:t>
            </w:r>
          </w:p>
        </w:tc>
        <w:tc>
          <w:tcPr>
            <w:tcW w:w="1200" w:type="dxa"/>
          </w:tcPr>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9</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6.</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Требования к результатам освоения программ ординатуры……………</w:t>
            </w:r>
          </w:p>
        </w:tc>
        <w:tc>
          <w:tcPr>
            <w:tcW w:w="1200" w:type="dxa"/>
          </w:tcPr>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11</w:t>
            </w:r>
          </w:p>
        </w:tc>
      </w:tr>
      <w:tr w:rsidR="00D32B13" w:rsidRPr="00B6623D" w:rsidTr="00BE4243">
        <w:trPr>
          <w:trHeight w:val="504"/>
        </w:trPr>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7.</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Требования к структуре программы ординатуры……………………..</w:t>
            </w:r>
          </w:p>
        </w:tc>
        <w:tc>
          <w:tcPr>
            <w:tcW w:w="1200" w:type="dxa"/>
          </w:tcPr>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12</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8.</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Требования к условиям реализации программы ординатуры………….</w:t>
            </w:r>
          </w:p>
        </w:tc>
        <w:tc>
          <w:tcPr>
            <w:tcW w:w="1200" w:type="dxa"/>
          </w:tcPr>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16</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r w:rsidRPr="00B6623D">
              <w:rPr>
                <w:rFonts w:ascii="Times New Roman" w:hAnsi="Times New Roman" w:cs="Times New Roman"/>
              </w:rPr>
              <w:t>8.1</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Общесистемные требования к реализации программы ординатуры…..</w:t>
            </w:r>
          </w:p>
        </w:tc>
        <w:tc>
          <w:tcPr>
            <w:tcW w:w="1200" w:type="dxa"/>
          </w:tcPr>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16</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r w:rsidRPr="00B6623D">
              <w:rPr>
                <w:rFonts w:ascii="Times New Roman" w:hAnsi="Times New Roman" w:cs="Times New Roman"/>
              </w:rPr>
              <w:t>8.2</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Требования к кадровым условиям реализации программы……………..</w:t>
            </w:r>
          </w:p>
        </w:tc>
        <w:tc>
          <w:tcPr>
            <w:tcW w:w="1200" w:type="dxa"/>
          </w:tcPr>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16</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r w:rsidRPr="00B6623D">
              <w:rPr>
                <w:rFonts w:ascii="Times New Roman" w:hAnsi="Times New Roman" w:cs="Times New Roman"/>
              </w:rPr>
              <w:t>8.3</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Требования к материально-техническому и учебно-методическому обеспечению программы ординатуры……………………………….......</w:t>
            </w:r>
          </w:p>
        </w:tc>
        <w:tc>
          <w:tcPr>
            <w:tcW w:w="1200" w:type="dxa"/>
          </w:tcPr>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18</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r w:rsidRPr="00B6623D">
              <w:rPr>
                <w:rFonts w:ascii="Times New Roman" w:hAnsi="Times New Roman" w:cs="Times New Roman"/>
              </w:rPr>
              <w:t>8.4</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Требования к финансовым условиям реализации программы ординатуры…………………………………………………………………..</w:t>
            </w:r>
          </w:p>
        </w:tc>
        <w:tc>
          <w:tcPr>
            <w:tcW w:w="1200" w:type="dxa"/>
          </w:tcPr>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20</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9.</w:t>
            </w:r>
          </w:p>
        </w:tc>
        <w:tc>
          <w:tcPr>
            <w:tcW w:w="7736" w:type="dxa"/>
          </w:tcPr>
          <w:p w:rsidR="00D32B13" w:rsidRPr="00B6623D" w:rsidRDefault="00D32B13" w:rsidP="00BE4243">
            <w:pPr>
              <w:spacing w:line="360" w:lineRule="auto"/>
              <w:ind w:left="-10" w:right="175"/>
              <w:jc w:val="both"/>
              <w:rPr>
                <w:rFonts w:ascii="Times New Roman" w:hAnsi="Times New Roman" w:cs="Times New Roman"/>
              </w:rPr>
            </w:pPr>
            <w:r w:rsidRPr="00B6623D">
              <w:rPr>
                <w:rFonts w:ascii="Times New Roman" w:hAnsi="Times New Roman" w:cs="Times New Roman"/>
              </w:rPr>
              <w:t>Документы, подтверждающие освоение основной образовательной программы подготовки……………………….… …………………………</w:t>
            </w:r>
          </w:p>
        </w:tc>
        <w:tc>
          <w:tcPr>
            <w:tcW w:w="1200" w:type="dxa"/>
          </w:tcPr>
          <w:p w:rsidR="00D32B13" w:rsidRPr="00B6623D" w:rsidRDefault="00D32B13" w:rsidP="00BE4243">
            <w:pPr>
              <w:spacing w:line="360" w:lineRule="auto"/>
              <w:jc w:val="center"/>
              <w:rPr>
                <w:rFonts w:ascii="Times New Roman" w:hAnsi="Times New Roman" w:cs="Times New Roman"/>
              </w:rPr>
            </w:pPr>
          </w:p>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20</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b/>
              </w:rPr>
            </w:pPr>
            <w:r w:rsidRPr="00B6623D">
              <w:rPr>
                <w:rFonts w:ascii="Times New Roman" w:hAnsi="Times New Roman" w:cs="Times New Roman"/>
                <w:b/>
              </w:rPr>
              <w:t>10.</w:t>
            </w:r>
          </w:p>
        </w:tc>
        <w:tc>
          <w:tcPr>
            <w:tcW w:w="7736" w:type="dxa"/>
          </w:tcPr>
          <w:p w:rsidR="00D32B13" w:rsidRPr="00B6623D" w:rsidRDefault="00D32B13" w:rsidP="00BE4243">
            <w:pPr>
              <w:spacing w:line="360" w:lineRule="auto"/>
              <w:ind w:left="-10" w:right="175"/>
              <w:jc w:val="both"/>
              <w:rPr>
                <w:rFonts w:ascii="Times New Roman" w:hAnsi="Times New Roman" w:cs="Times New Roman"/>
                <w:b/>
              </w:rPr>
            </w:pPr>
            <w:r w:rsidRPr="00B6623D">
              <w:rPr>
                <w:rFonts w:ascii="Times New Roman" w:hAnsi="Times New Roman" w:cs="Times New Roman"/>
                <w:b/>
              </w:rPr>
              <w:t>Приложения</w:t>
            </w:r>
          </w:p>
        </w:tc>
        <w:tc>
          <w:tcPr>
            <w:tcW w:w="1200" w:type="dxa"/>
          </w:tcPr>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21</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r w:rsidRPr="00B6623D">
              <w:rPr>
                <w:rFonts w:ascii="Times New Roman" w:hAnsi="Times New Roman" w:cs="Times New Roman"/>
              </w:rPr>
              <w:t>10.1</w:t>
            </w:r>
          </w:p>
        </w:tc>
        <w:tc>
          <w:tcPr>
            <w:tcW w:w="7736" w:type="dxa"/>
          </w:tcPr>
          <w:p w:rsidR="00D32B13" w:rsidRPr="00B6623D" w:rsidRDefault="00D32B13" w:rsidP="00BE4243">
            <w:pPr>
              <w:spacing w:line="360" w:lineRule="auto"/>
              <w:ind w:left="-10" w:right="175"/>
              <w:jc w:val="both"/>
              <w:rPr>
                <w:rFonts w:ascii="Times New Roman" w:hAnsi="Times New Roman" w:cs="Times New Roman"/>
                <w:b/>
              </w:rPr>
            </w:pPr>
            <w:r w:rsidRPr="00B6623D">
              <w:rPr>
                <w:rFonts w:ascii="Times New Roman" w:hAnsi="Times New Roman" w:cs="Times New Roman"/>
                <w:b/>
              </w:rPr>
              <w:t>Программы дисциплин</w:t>
            </w:r>
          </w:p>
        </w:tc>
        <w:tc>
          <w:tcPr>
            <w:tcW w:w="1200" w:type="dxa"/>
          </w:tcPr>
          <w:p w:rsidR="00D32B13" w:rsidRPr="00B6623D" w:rsidRDefault="00D32B13" w:rsidP="00BE4243">
            <w:pPr>
              <w:spacing w:line="360" w:lineRule="auto"/>
              <w:jc w:val="center"/>
              <w:rPr>
                <w:rFonts w:ascii="Times New Roman" w:hAnsi="Times New Roman" w:cs="Times New Roman"/>
              </w:rPr>
            </w:pPr>
            <w:r w:rsidRPr="00B6623D">
              <w:rPr>
                <w:rFonts w:ascii="Times New Roman" w:hAnsi="Times New Roman" w:cs="Times New Roman"/>
              </w:rPr>
              <w:t>22</w:t>
            </w: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r w:rsidRPr="00B6623D">
              <w:rPr>
                <w:rFonts w:ascii="Times New Roman" w:hAnsi="Times New Roman" w:cs="Times New Roman"/>
              </w:rPr>
              <w:t>10.2</w:t>
            </w:r>
          </w:p>
        </w:tc>
        <w:tc>
          <w:tcPr>
            <w:tcW w:w="7736" w:type="dxa"/>
          </w:tcPr>
          <w:p w:rsidR="00D32B13" w:rsidRPr="00B6623D" w:rsidRDefault="00D32B13" w:rsidP="00BE4243">
            <w:pPr>
              <w:spacing w:line="360" w:lineRule="auto"/>
              <w:ind w:left="-10" w:right="175"/>
              <w:jc w:val="both"/>
              <w:rPr>
                <w:rFonts w:ascii="Times New Roman" w:hAnsi="Times New Roman" w:cs="Times New Roman"/>
                <w:b/>
              </w:rPr>
            </w:pPr>
            <w:r w:rsidRPr="00B6623D">
              <w:rPr>
                <w:rFonts w:ascii="Times New Roman" w:hAnsi="Times New Roman" w:cs="Times New Roman"/>
                <w:b/>
              </w:rPr>
              <w:t>Программы практик</w:t>
            </w:r>
          </w:p>
        </w:tc>
        <w:tc>
          <w:tcPr>
            <w:tcW w:w="1200" w:type="dxa"/>
          </w:tcPr>
          <w:p w:rsidR="00D32B13" w:rsidRPr="00B6623D" w:rsidRDefault="00D32B13" w:rsidP="00BE4243">
            <w:pPr>
              <w:spacing w:line="360" w:lineRule="auto"/>
              <w:jc w:val="center"/>
              <w:rPr>
                <w:rFonts w:ascii="Times New Roman" w:hAnsi="Times New Roman" w:cs="Times New Roman"/>
              </w:rPr>
            </w:pPr>
          </w:p>
        </w:tc>
      </w:tr>
      <w:tr w:rsidR="00D32B13" w:rsidRPr="00B6623D" w:rsidTr="00BE4243">
        <w:tc>
          <w:tcPr>
            <w:tcW w:w="636" w:type="dxa"/>
          </w:tcPr>
          <w:p w:rsidR="00D32B13" w:rsidRPr="00B6623D" w:rsidRDefault="00D32B13" w:rsidP="00BE4243">
            <w:pPr>
              <w:spacing w:line="360" w:lineRule="auto"/>
              <w:jc w:val="right"/>
              <w:rPr>
                <w:rFonts w:ascii="Times New Roman" w:hAnsi="Times New Roman" w:cs="Times New Roman"/>
              </w:rPr>
            </w:pPr>
            <w:r w:rsidRPr="00B6623D">
              <w:rPr>
                <w:rFonts w:ascii="Times New Roman" w:hAnsi="Times New Roman" w:cs="Times New Roman"/>
              </w:rPr>
              <w:t>10.3</w:t>
            </w:r>
          </w:p>
        </w:tc>
        <w:tc>
          <w:tcPr>
            <w:tcW w:w="7736" w:type="dxa"/>
          </w:tcPr>
          <w:p w:rsidR="00D32B13" w:rsidRPr="00B6623D" w:rsidRDefault="00D32B13" w:rsidP="00BE4243">
            <w:pPr>
              <w:spacing w:line="360" w:lineRule="auto"/>
              <w:ind w:left="-10" w:right="175"/>
              <w:jc w:val="both"/>
              <w:rPr>
                <w:rFonts w:ascii="Times New Roman" w:hAnsi="Times New Roman" w:cs="Times New Roman"/>
                <w:b/>
              </w:rPr>
            </w:pPr>
            <w:r w:rsidRPr="00B6623D">
              <w:rPr>
                <w:rFonts w:ascii="Times New Roman" w:hAnsi="Times New Roman" w:cs="Times New Roman"/>
                <w:b/>
              </w:rPr>
              <w:t>Фонд оценочных средств</w:t>
            </w:r>
          </w:p>
        </w:tc>
        <w:tc>
          <w:tcPr>
            <w:tcW w:w="1200" w:type="dxa"/>
          </w:tcPr>
          <w:p w:rsidR="00D32B13" w:rsidRPr="00B6623D" w:rsidRDefault="00D32B13" w:rsidP="00BE4243">
            <w:pPr>
              <w:spacing w:line="360" w:lineRule="auto"/>
              <w:jc w:val="center"/>
              <w:rPr>
                <w:rFonts w:ascii="Times New Roman" w:hAnsi="Times New Roman" w:cs="Times New Roman"/>
              </w:rPr>
            </w:pPr>
          </w:p>
        </w:tc>
      </w:tr>
    </w:tbl>
    <w:p w:rsidR="00D32B13" w:rsidRPr="00B6623D" w:rsidRDefault="00D32B13" w:rsidP="00D32B13">
      <w:pPr>
        <w:pStyle w:val="a8"/>
        <w:tabs>
          <w:tab w:val="left" w:pos="1305"/>
        </w:tabs>
        <w:kinsoku w:val="0"/>
        <w:overflowPunct w:val="0"/>
        <w:rPr>
          <w:szCs w:val="24"/>
        </w:rPr>
      </w:pPr>
    </w:p>
    <w:p w:rsidR="00D32B13" w:rsidRPr="00B6623D" w:rsidRDefault="00D32B13" w:rsidP="00D32B13">
      <w:pPr>
        <w:pStyle w:val="a8"/>
        <w:numPr>
          <w:ilvl w:val="0"/>
          <w:numId w:val="21"/>
        </w:numPr>
        <w:tabs>
          <w:tab w:val="left" w:pos="1000"/>
        </w:tabs>
        <w:kinsoku w:val="0"/>
        <w:overflowPunct w:val="0"/>
        <w:autoSpaceDE w:val="0"/>
        <w:autoSpaceDN w:val="0"/>
        <w:adjustRightInd w:val="0"/>
        <w:spacing w:after="0"/>
        <w:ind w:firstLine="0"/>
        <w:rPr>
          <w:szCs w:val="24"/>
        </w:rPr>
        <w:sectPr w:rsidR="00D32B13" w:rsidRPr="00B6623D" w:rsidSect="00F47203">
          <w:footerReference w:type="default" r:id="rId6"/>
          <w:pgSz w:w="11906" w:h="16840"/>
          <w:pgMar w:top="920" w:right="849" w:bottom="280" w:left="1701" w:header="720" w:footer="720" w:gutter="0"/>
          <w:cols w:space="720" w:equalWidth="0">
            <w:col w:w="9356"/>
          </w:cols>
          <w:noEndnote/>
          <w:titlePg/>
          <w:docGrid w:linePitch="326"/>
        </w:sectPr>
      </w:pPr>
    </w:p>
    <w:p w:rsidR="00D32B13" w:rsidRPr="00B6623D" w:rsidRDefault="00D32B13" w:rsidP="00D32B13">
      <w:pPr>
        <w:pStyle w:val="1"/>
        <w:tabs>
          <w:tab w:val="left" w:pos="0"/>
        </w:tabs>
        <w:kinsoku w:val="0"/>
        <w:overflowPunct w:val="0"/>
        <w:jc w:val="center"/>
        <w:rPr>
          <w:rFonts w:ascii="Times New Roman" w:hAnsi="Times New Roman"/>
          <w:b w:val="0"/>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13" w:rsidRDefault="00D32B13" w:rsidP="00D32B13">
                            <w:pPr>
                              <w:widowControl/>
                              <w:spacing w:line="1560" w:lineRule="atLeast"/>
                            </w:pPr>
                          </w:p>
                          <w:p w:rsidR="00D32B13" w:rsidRDefault="00D32B13" w:rsidP="00D32B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D32B13" w:rsidRDefault="00D32B13" w:rsidP="00D32B13">
                      <w:pPr>
                        <w:widowControl/>
                        <w:spacing w:line="1560" w:lineRule="atLeast"/>
                      </w:pPr>
                    </w:p>
                    <w:p w:rsidR="00D32B13" w:rsidRDefault="00D32B13" w:rsidP="00D32B13"/>
                  </w:txbxContent>
                </v:textbox>
                <w10:wrap anchorx="page" anchory="page"/>
              </v:rect>
            </w:pict>
          </mc:Fallback>
        </mc:AlternateContent>
      </w:r>
      <w:r w:rsidRPr="00B6623D">
        <w:rPr>
          <w:rFonts w:ascii="Times New Roman" w:hAnsi="Times New Roman"/>
          <w:sz w:val="24"/>
          <w:szCs w:val="24"/>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31.08.02 «Анестезиология-реаниматология»</w:t>
      </w:r>
    </w:p>
    <w:p w:rsidR="00D32B13" w:rsidRPr="00B6623D" w:rsidRDefault="00D32B13" w:rsidP="00D32B13">
      <w:pPr>
        <w:pStyle w:val="1"/>
        <w:tabs>
          <w:tab w:val="left" w:pos="0"/>
        </w:tabs>
        <w:kinsoku w:val="0"/>
        <w:overflowPunct w:val="0"/>
        <w:ind w:firstLine="709"/>
        <w:jc w:val="both"/>
        <w:rPr>
          <w:rFonts w:ascii="Times New Roman" w:hAnsi="Times New Roman"/>
          <w:b w:val="0"/>
          <w:sz w:val="24"/>
          <w:szCs w:val="24"/>
        </w:rPr>
      </w:pPr>
    </w:p>
    <w:p w:rsidR="00D32B13" w:rsidRPr="00B6623D" w:rsidRDefault="00D32B13" w:rsidP="00D32B13">
      <w:pPr>
        <w:pStyle w:val="1"/>
        <w:tabs>
          <w:tab w:val="left" w:pos="0"/>
        </w:tabs>
        <w:kinsoku w:val="0"/>
        <w:overflowPunct w:val="0"/>
        <w:ind w:firstLine="709"/>
        <w:jc w:val="both"/>
        <w:rPr>
          <w:rFonts w:ascii="Times New Roman" w:hAnsi="Times New Roman"/>
          <w:b w:val="0"/>
          <w:sz w:val="24"/>
          <w:szCs w:val="24"/>
        </w:rPr>
      </w:pPr>
      <w:r w:rsidRPr="00B6623D">
        <w:rPr>
          <w:rFonts w:ascii="Times New Roman" w:hAnsi="Times New Roman"/>
          <w:b w:val="0"/>
          <w:sz w:val="24"/>
          <w:szCs w:val="24"/>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31.08.02 «Анестезиология-реаниматология», реализуемая в ФГБУ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D32B13" w:rsidRPr="00B6623D" w:rsidRDefault="00D32B13" w:rsidP="00D32B13">
      <w:pPr>
        <w:pStyle w:val="1"/>
        <w:tabs>
          <w:tab w:val="left" w:pos="0"/>
        </w:tabs>
        <w:kinsoku w:val="0"/>
        <w:overflowPunct w:val="0"/>
        <w:ind w:firstLine="709"/>
        <w:jc w:val="both"/>
        <w:rPr>
          <w:rFonts w:ascii="Times New Roman" w:hAnsi="Times New Roman"/>
          <w:b w:val="0"/>
          <w:sz w:val="24"/>
          <w:szCs w:val="24"/>
        </w:rPr>
      </w:pPr>
      <w:r w:rsidRPr="00B6623D">
        <w:rPr>
          <w:rFonts w:ascii="Times New Roman" w:hAnsi="Times New Roman"/>
          <w:b w:val="0"/>
          <w:sz w:val="24"/>
          <w:szCs w:val="24"/>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D32B13" w:rsidRPr="00B6623D" w:rsidRDefault="00D32B13" w:rsidP="00D32B13">
      <w:pPr>
        <w:kinsoku w:val="0"/>
        <w:overflowPunct w:val="0"/>
        <w:jc w:val="both"/>
        <w:rPr>
          <w:rFonts w:ascii="Times New Roman" w:hAnsi="Times New Roman" w:cs="Times New Roman"/>
        </w:rPr>
      </w:pPr>
    </w:p>
    <w:p w:rsidR="00D32B13" w:rsidRPr="00B6623D" w:rsidRDefault="00D32B13" w:rsidP="00D32B13">
      <w:pPr>
        <w:ind w:firstLine="709"/>
        <w:jc w:val="center"/>
        <w:rPr>
          <w:rFonts w:ascii="Times New Roman" w:hAnsi="Times New Roman" w:cs="Times New Roman"/>
          <w:b/>
        </w:rPr>
      </w:pPr>
    </w:p>
    <w:p w:rsidR="00D32B13" w:rsidRPr="00B6623D" w:rsidRDefault="00D32B13" w:rsidP="00D32B13">
      <w:pPr>
        <w:ind w:firstLine="709"/>
        <w:jc w:val="center"/>
        <w:rPr>
          <w:rFonts w:ascii="Times New Roman" w:hAnsi="Times New Roman" w:cs="Times New Roman"/>
          <w:b/>
        </w:rPr>
      </w:pPr>
      <w:r w:rsidRPr="00B6623D">
        <w:rPr>
          <w:rFonts w:ascii="Times New Roman" w:hAnsi="Times New Roman" w:cs="Times New Roman"/>
          <w:b/>
        </w:rPr>
        <w:t>Принятые сокращения:</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ОПОП – основная профессиональная образовательная программа,</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ФГОС ВО – федеральный государственный образовательный стандарт высшего образования,</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УК – универсальные компетенции,</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ПК – профессиональные компетенции,</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УП – учебный план,</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КУГ – календарный учебный график,</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РПД – рабочая программа дисциплины,</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РПП – рабочие программы практик,</w:t>
      </w:r>
    </w:p>
    <w:p w:rsidR="00D32B13" w:rsidRPr="00A523F9" w:rsidRDefault="00D32B13" w:rsidP="00D32B13">
      <w:pPr>
        <w:ind w:firstLine="709"/>
        <w:jc w:val="both"/>
        <w:rPr>
          <w:rFonts w:ascii="Times New Roman" w:hAnsi="Times New Roman" w:cs="Times New Roman"/>
        </w:rPr>
      </w:pPr>
      <w:r w:rsidRPr="00B6623D">
        <w:rPr>
          <w:rFonts w:ascii="Times New Roman" w:hAnsi="Times New Roman" w:cs="Times New Roman"/>
        </w:rPr>
        <w:t>ГИА – государственная итоговая аттестация</w:t>
      </w:r>
    </w:p>
    <w:p w:rsidR="00D32B13" w:rsidRDefault="00D32B13" w:rsidP="00D32B13">
      <w:pPr>
        <w:ind w:firstLine="709"/>
        <w:jc w:val="both"/>
        <w:rPr>
          <w:rFonts w:ascii="Times New Roman" w:hAnsi="Times New Roman" w:cs="Times New Roman"/>
        </w:rPr>
      </w:pPr>
      <w:r>
        <w:rPr>
          <w:rFonts w:ascii="Times New Roman" w:hAnsi="Times New Roman" w:cs="Times New Roman"/>
        </w:rPr>
        <w:t xml:space="preserve">ПС   </w:t>
      </w:r>
      <w:r w:rsidRPr="00C12F45">
        <w:rPr>
          <w:rFonts w:ascii="Times New Roman" w:hAnsi="Times New Roman" w:cs="Times New Roman"/>
        </w:rPr>
        <w:t>–</w:t>
      </w:r>
      <w:r>
        <w:rPr>
          <w:rFonts w:ascii="Times New Roman" w:hAnsi="Times New Roman" w:cs="Times New Roman"/>
        </w:rPr>
        <w:t xml:space="preserve"> профессиональный стандарт</w:t>
      </w:r>
    </w:p>
    <w:p w:rsidR="00D32B13" w:rsidRPr="00C12F45" w:rsidRDefault="00D32B13" w:rsidP="00D32B13">
      <w:pPr>
        <w:ind w:firstLine="709"/>
        <w:jc w:val="both"/>
        <w:rPr>
          <w:rFonts w:ascii="Times New Roman" w:hAnsi="Times New Roman" w:cs="Times New Roman"/>
        </w:rPr>
      </w:pPr>
      <w:r>
        <w:rPr>
          <w:rFonts w:ascii="Times New Roman" w:hAnsi="Times New Roman" w:cs="Times New Roman"/>
        </w:rPr>
        <w:t xml:space="preserve">ТФ   </w:t>
      </w:r>
      <w:r w:rsidRPr="00C12F45">
        <w:rPr>
          <w:rFonts w:ascii="Times New Roman" w:hAnsi="Times New Roman" w:cs="Times New Roman"/>
        </w:rPr>
        <w:t>–</w:t>
      </w:r>
      <w:r>
        <w:rPr>
          <w:rFonts w:ascii="Times New Roman" w:hAnsi="Times New Roman" w:cs="Times New Roman"/>
        </w:rPr>
        <w:t xml:space="preserve"> трудовая функция</w:t>
      </w:r>
    </w:p>
    <w:p w:rsidR="00D32B13" w:rsidRPr="00B6623D" w:rsidRDefault="00D32B13" w:rsidP="00D32B13">
      <w:pPr>
        <w:pStyle w:val="2"/>
        <w:tabs>
          <w:tab w:val="left" w:pos="0"/>
        </w:tabs>
        <w:kinsoku w:val="0"/>
        <w:overflowPunct w:val="0"/>
        <w:jc w:val="center"/>
        <w:rPr>
          <w:rFonts w:ascii="Times New Roman" w:hAnsi="Times New Roman"/>
          <w:sz w:val="24"/>
          <w:szCs w:val="24"/>
        </w:rPr>
      </w:pPr>
    </w:p>
    <w:p w:rsidR="00D32B13" w:rsidRPr="00B6623D" w:rsidRDefault="00D32B13" w:rsidP="00D32B13">
      <w:pPr>
        <w:pStyle w:val="2"/>
        <w:tabs>
          <w:tab w:val="left" w:pos="0"/>
        </w:tabs>
        <w:kinsoku w:val="0"/>
        <w:overflowPunct w:val="0"/>
        <w:jc w:val="center"/>
        <w:rPr>
          <w:rFonts w:ascii="Times New Roman" w:hAnsi="Times New Roman"/>
          <w:sz w:val="24"/>
          <w:szCs w:val="24"/>
        </w:rPr>
      </w:pPr>
      <w:r w:rsidRPr="00B6623D">
        <w:rPr>
          <w:rFonts w:ascii="Times New Roman" w:hAnsi="Times New Roman"/>
          <w:sz w:val="24"/>
          <w:szCs w:val="24"/>
        </w:rPr>
        <w:br w:type="page"/>
      </w:r>
      <w:r w:rsidRPr="00B6623D">
        <w:rPr>
          <w:rFonts w:ascii="Times New Roman" w:hAnsi="Times New Roman"/>
          <w:sz w:val="24"/>
          <w:szCs w:val="24"/>
        </w:rPr>
        <w:lastRenderedPageBreak/>
        <w:t>2</w:t>
      </w:r>
      <w:r w:rsidRPr="00505A8D">
        <w:rPr>
          <w:rFonts w:ascii="Times New Roman" w:hAnsi="Times New Roman"/>
          <w:i w:val="0"/>
          <w:sz w:val="24"/>
          <w:szCs w:val="24"/>
        </w:rPr>
        <w:t>. Нормативные документы для разработки ОПОП высшего образования – программы подготовки кадров высшей квалификации в ординатуре по специальности 31.08.02 «Анестезиология-реаниматология»</w:t>
      </w:r>
    </w:p>
    <w:p w:rsidR="00D32B13" w:rsidRPr="00622810" w:rsidRDefault="00D32B13" w:rsidP="00D32B13">
      <w:pPr>
        <w:pStyle w:val="a8"/>
        <w:tabs>
          <w:tab w:val="left" w:pos="0"/>
        </w:tabs>
        <w:kinsoku w:val="0"/>
        <w:overflowPunct w:val="0"/>
        <w:jc w:val="both"/>
        <w:rPr>
          <w:szCs w:val="24"/>
        </w:rPr>
      </w:pPr>
      <w:r w:rsidRPr="00B6623D">
        <w:rPr>
          <w:szCs w:val="24"/>
        </w:rPr>
        <w:tab/>
      </w:r>
      <w:r w:rsidRPr="00622810">
        <w:rPr>
          <w:szCs w:val="24"/>
        </w:rPr>
        <w:t>Нормативно-правовую базу для разработки представленной программы составляют:</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Конституция Российской Федерации (с учетом поправок, внесенных Законами Российской Федерации о поправках к Конституции РФ от 30.12.2008 № 7-ФКЗ).</w:t>
      </w:r>
    </w:p>
    <w:p w:rsidR="00D32B13" w:rsidRPr="00622810" w:rsidRDefault="00D32B13" w:rsidP="00D32B13">
      <w:pPr>
        <w:widowControl/>
        <w:numPr>
          <w:ilvl w:val="0"/>
          <w:numId w:val="6"/>
        </w:numPr>
        <w:tabs>
          <w:tab w:val="num" w:pos="0"/>
          <w:tab w:val="left" w:pos="1134"/>
        </w:tabs>
        <w:ind w:left="0" w:firstLine="709"/>
        <w:jc w:val="both"/>
        <w:rPr>
          <w:rFonts w:ascii="Times New Roman" w:hAnsi="Times New Roman" w:cs="Times New Roman"/>
        </w:rPr>
      </w:pPr>
      <w:r w:rsidRPr="00622810">
        <w:rPr>
          <w:rFonts w:ascii="Times New Roman" w:hAnsi="Times New Roman" w:cs="Times New Roman"/>
        </w:rPr>
        <w:t>Федеральный закон «Об образовании в Российской Федерации» от 29 декабря 2012 года № 273-ФЗ (с изменениями и дополнениями).</w:t>
      </w:r>
    </w:p>
    <w:p w:rsidR="00D32B13" w:rsidRPr="00622810" w:rsidRDefault="00D32B13" w:rsidP="00D32B13">
      <w:pPr>
        <w:widowControl/>
        <w:numPr>
          <w:ilvl w:val="0"/>
          <w:numId w:val="6"/>
        </w:numPr>
        <w:tabs>
          <w:tab w:val="num" w:pos="0"/>
          <w:tab w:val="left" w:pos="1134"/>
        </w:tabs>
        <w:ind w:left="0" w:firstLine="709"/>
        <w:jc w:val="both"/>
        <w:rPr>
          <w:rFonts w:ascii="Times New Roman" w:hAnsi="Times New Roman" w:cs="Times New Roman"/>
        </w:rPr>
      </w:pPr>
      <w:r w:rsidRPr="00622810">
        <w:rPr>
          <w:rFonts w:ascii="Times New Roman" w:hAnsi="Times New Roman" w:cs="Times New Roman"/>
        </w:rPr>
        <w:t>Федеральный закон Российской Федерации от 21 января 2011 г. № 323-ФЗ «Об основах охраны граждан в Российской Федерации.</w:t>
      </w:r>
    </w:p>
    <w:p w:rsidR="00D32B13" w:rsidRPr="00622810" w:rsidRDefault="00D32B13" w:rsidP="00D32B13">
      <w:pPr>
        <w:widowControl/>
        <w:numPr>
          <w:ilvl w:val="0"/>
          <w:numId w:val="6"/>
        </w:numPr>
        <w:tabs>
          <w:tab w:val="num" w:pos="0"/>
          <w:tab w:val="left" w:pos="1134"/>
        </w:tabs>
        <w:ind w:left="0" w:firstLine="709"/>
        <w:jc w:val="both"/>
        <w:rPr>
          <w:rFonts w:ascii="Times New Roman" w:hAnsi="Times New Roman" w:cs="Times New Roman"/>
        </w:rPr>
      </w:pPr>
      <w:r w:rsidRPr="00622810">
        <w:rPr>
          <w:rFonts w:ascii="Times New Roman" w:hAnsi="Times New Roman" w:cs="Times New Roman"/>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D32B13" w:rsidRPr="00622810" w:rsidRDefault="00D32B13" w:rsidP="00D32B13">
      <w:pPr>
        <w:widowControl/>
        <w:numPr>
          <w:ilvl w:val="0"/>
          <w:numId w:val="6"/>
        </w:numPr>
        <w:tabs>
          <w:tab w:val="num" w:pos="0"/>
          <w:tab w:val="left" w:pos="1134"/>
        </w:tabs>
        <w:ind w:left="0" w:firstLine="709"/>
        <w:jc w:val="both"/>
        <w:rPr>
          <w:rFonts w:ascii="Times New Roman" w:hAnsi="Times New Roman" w:cs="Times New Roman"/>
        </w:rPr>
      </w:pPr>
      <w:r w:rsidRPr="00622810">
        <w:rPr>
          <w:rFonts w:ascii="Times New Roman" w:hAnsi="Times New Roman" w:cs="Times New Roman"/>
        </w:rPr>
        <w:t>Постановление Правительства Российской Федерации от 18.11.2013 г. № 1039 «О государственной аккредитации образовательной деятельности».</w:t>
      </w:r>
    </w:p>
    <w:p w:rsidR="00D32B13" w:rsidRPr="00622810" w:rsidRDefault="00D32B13" w:rsidP="00D32B13">
      <w:pPr>
        <w:widowControl/>
        <w:numPr>
          <w:ilvl w:val="0"/>
          <w:numId w:val="6"/>
        </w:numPr>
        <w:tabs>
          <w:tab w:val="num" w:pos="0"/>
          <w:tab w:val="left" w:pos="1134"/>
        </w:tabs>
        <w:autoSpaceDE w:val="0"/>
        <w:autoSpaceDN w:val="0"/>
        <w:adjustRightInd w:val="0"/>
        <w:ind w:left="0" w:firstLine="709"/>
        <w:jc w:val="both"/>
        <w:rPr>
          <w:rFonts w:ascii="Times New Roman" w:hAnsi="Times New Roman" w:cs="Times New Roman"/>
          <w:color w:val="auto"/>
        </w:rPr>
      </w:pPr>
      <w:r w:rsidRPr="00622810">
        <w:rPr>
          <w:rFonts w:ascii="Times New Roman" w:hAnsi="Times New Roman" w:cs="Times New Roman"/>
        </w:rPr>
        <w:t xml:space="preserve"> Постановление Правительства Российской Федерации от 10 октября 2013 г. № 899 «Об установлении нормативов для </w:t>
      </w:r>
      <w:r w:rsidRPr="00622810">
        <w:rPr>
          <w:rFonts w:ascii="Times New Roman" w:hAnsi="Times New Roman" w:cs="Times New Roman"/>
          <w:color w:val="auto"/>
        </w:rPr>
        <w:t xml:space="preserve">формирования стипендиального фонда за счет бюджетных ассигнований федерального бюджета (в ред. </w:t>
      </w:r>
      <w:r w:rsidRPr="00622810">
        <w:rPr>
          <w:rFonts w:ascii="Times New Roman" w:eastAsiaTheme="minorHAnsi" w:hAnsi="Times New Roman" w:cs="Times New Roman"/>
          <w:color w:val="auto"/>
          <w:lang w:eastAsia="en-US"/>
        </w:rPr>
        <w:t xml:space="preserve">в ред. Постановлений Правительства РФ от 04.04.2014 </w:t>
      </w:r>
      <w:hyperlink r:id="rId7" w:history="1">
        <w:r w:rsidRPr="00622810">
          <w:rPr>
            <w:rFonts w:ascii="Times New Roman" w:eastAsiaTheme="minorHAnsi" w:hAnsi="Times New Roman" w:cs="Times New Roman"/>
            <w:color w:val="auto"/>
            <w:lang w:eastAsia="en-US"/>
          </w:rPr>
          <w:t>N 267</w:t>
        </w:r>
      </w:hyperlink>
      <w:r w:rsidRPr="00622810">
        <w:rPr>
          <w:rFonts w:ascii="Times New Roman" w:eastAsiaTheme="minorHAnsi" w:hAnsi="Times New Roman" w:cs="Times New Roman"/>
          <w:color w:val="auto"/>
          <w:lang w:eastAsia="en-US"/>
        </w:rPr>
        <w:t xml:space="preserve">, от 17.12.2016 </w:t>
      </w:r>
      <w:hyperlink r:id="rId8" w:history="1">
        <w:r w:rsidRPr="00622810">
          <w:rPr>
            <w:rFonts w:ascii="Times New Roman" w:eastAsiaTheme="minorHAnsi" w:hAnsi="Times New Roman" w:cs="Times New Roman"/>
            <w:color w:val="auto"/>
            <w:lang w:eastAsia="en-US"/>
          </w:rPr>
          <w:t xml:space="preserve">N 1390) </w:t>
        </w:r>
      </w:hyperlink>
      <w:r w:rsidRPr="00622810">
        <w:rPr>
          <w:rFonts w:ascii="Times New Roman" w:hAnsi="Times New Roman" w:cs="Times New Roman"/>
          <w:color w:val="auto"/>
        </w:rPr>
        <w:t>.</w:t>
      </w:r>
    </w:p>
    <w:p w:rsidR="00D32B13" w:rsidRPr="00622810" w:rsidRDefault="00D32B13" w:rsidP="00D32B13">
      <w:pPr>
        <w:widowControl/>
        <w:numPr>
          <w:ilvl w:val="0"/>
          <w:numId w:val="6"/>
        </w:numPr>
        <w:tabs>
          <w:tab w:val="num" w:pos="0"/>
          <w:tab w:val="left" w:pos="1134"/>
        </w:tabs>
        <w:autoSpaceDE w:val="0"/>
        <w:autoSpaceDN w:val="0"/>
        <w:adjustRightInd w:val="0"/>
        <w:ind w:left="0" w:firstLine="709"/>
        <w:jc w:val="both"/>
        <w:rPr>
          <w:rFonts w:ascii="Times New Roman" w:hAnsi="Times New Roman" w:cs="Times New Roman"/>
          <w:color w:val="auto"/>
        </w:rPr>
      </w:pPr>
      <w:r w:rsidRPr="00622810">
        <w:rPr>
          <w:rFonts w:ascii="Times New Roman" w:hAnsi="Times New Roman" w:cs="Times New Roman"/>
          <w:color w:val="auto"/>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622810">
        <w:rPr>
          <w:rFonts w:ascii="Times New Roman" w:eastAsiaTheme="minorHAnsi" w:hAnsi="Times New Roman" w:cs="Times New Roman"/>
          <w:color w:val="auto"/>
          <w:lang w:eastAsia="en-US"/>
        </w:rPr>
        <w:t xml:space="preserve"> (в ред. </w:t>
      </w:r>
      <w:hyperlink r:id="rId9" w:history="1">
        <w:r w:rsidRPr="00622810">
          <w:rPr>
            <w:rFonts w:ascii="Times New Roman" w:eastAsiaTheme="minorHAnsi" w:hAnsi="Times New Roman" w:cs="Times New Roman"/>
            <w:color w:val="auto"/>
            <w:lang w:eastAsia="en-US"/>
          </w:rPr>
          <w:t>Приказа</w:t>
        </w:r>
      </w:hyperlink>
      <w:r w:rsidRPr="00622810">
        <w:rPr>
          <w:rFonts w:ascii="Times New Roman" w:eastAsiaTheme="minorHAnsi" w:hAnsi="Times New Roman" w:cs="Times New Roman"/>
          <w:color w:val="auto"/>
          <w:lang w:eastAsia="en-US"/>
        </w:rPr>
        <w:t xml:space="preserve"> Минздрава России от 15.06.2017 N 328н)</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color w:val="auto"/>
        </w:rPr>
      </w:pPr>
      <w:r w:rsidRPr="00622810">
        <w:rPr>
          <w:rFonts w:ascii="Times New Roman" w:hAnsi="Times New Roman" w:cs="Times New Roman"/>
          <w:color w:val="auto"/>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color w:val="auto"/>
        </w:rPr>
      </w:pPr>
      <w:r w:rsidRPr="00622810">
        <w:rPr>
          <w:rFonts w:ascii="Times New Roman" w:hAnsi="Times New Roman" w:cs="Times New Roman"/>
          <w:color w:val="auto"/>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D32B13" w:rsidRPr="00622810" w:rsidRDefault="00D32B13" w:rsidP="00D32B13">
      <w:pPr>
        <w:widowControl/>
        <w:numPr>
          <w:ilvl w:val="0"/>
          <w:numId w:val="6"/>
        </w:numPr>
        <w:tabs>
          <w:tab w:val="num" w:pos="0"/>
          <w:tab w:val="left" w:pos="426"/>
          <w:tab w:val="left" w:pos="1134"/>
        </w:tabs>
        <w:autoSpaceDE w:val="0"/>
        <w:autoSpaceDN w:val="0"/>
        <w:adjustRightInd w:val="0"/>
        <w:ind w:left="0" w:firstLine="709"/>
        <w:jc w:val="both"/>
        <w:rPr>
          <w:rFonts w:ascii="Times New Roman" w:hAnsi="Times New Roman" w:cs="Times New Roman"/>
          <w:color w:val="auto"/>
        </w:rPr>
      </w:pPr>
      <w:r w:rsidRPr="00622810">
        <w:rPr>
          <w:rFonts w:ascii="Times New Roman" w:hAnsi="Times New Roman" w:cs="Times New Roman"/>
          <w:color w:val="auto"/>
        </w:rPr>
        <w:t>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622810">
        <w:rPr>
          <w:rFonts w:ascii="Times New Roman" w:eastAsiaTheme="minorHAnsi" w:hAnsi="Times New Roman" w:cs="Times New Roman"/>
          <w:color w:val="auto"/>
          <w:lang w:eastAsia="en-US"/>
        </w:rPr>
        <w:t xml:space="preserve"> (в ред. </w:t>
      </w:r>
      <w:hyperlink r:id="rId10" w:history="1">
        <w:r w:rsidRPr="00622810">
          <w:rPr>
            <w:rFonts w:ascii="Times New Roman" w:eastAsiaTheme="minorHAnsi" w:hAnsi="Times New Roman" w:cs="Times New Roman"/>
            <w:color w:val="auto"/>
            <w:lang w:eastAsia="en-US"/>
          </w:rPr>
          <w:t>Приказа</w:t>
        </w:r>
      </w:hyperlink>
      <w:r w:rsidRPr="00622810">
        <w:rPr>
          <w:rFonts w:ascii="Times New Roman" w:eastAsiaTheme="minorHAnsi" w:hAnsi="Times New Roman" w:cs="Times New Roman"/>
          <w:color w:val="auto"/>
          <w:lang w:eastAsia="en-US"/>
        </w:rPr>
        <w:t xml:space="preserve"> Минтруда России от 09.04.2018 N 214н )</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color w:val="auto"/>
        </w:rPr>
      </w:pPr>
      <w:r w:rsidRPr="00622810">
        <w:rPr>
          <w:rFonts w:ascii="Times New Roman" w:hAnsi="Times New Roman" w:cs="Times New Roman"/>
          <w:color w:val="auto"/>
        </w:rPr>
        <w:lastRenderedPageBreak/>
        <w:t xml:space="preserve">Приказ Министерства здравоохранения Российской Федерации </w:t>
      </w:r>
      <w:r w:rsidRPr="00622810">
        <w:rPr>
          <w:rFonts w:ascii="Times New Roman" w:eastAsiaTheme="minorHAnsi" w:hAnsi="Times New Roman" w:cs="Times New Roman"/>
          <w:color w:val="auto"/>
          <w:lang w:eastAsia="en-US"/>
        </w:rPr>
        <w:t xml:space="preserve">от 11 мая 2017 г. N 212н </w:t>
      </w:r>
      <w:r w:rsidRPr="00622810">
        <w:rPr>
          <w:rFonts w:ascii="Times New Roman" w:hAnsi="Times New Roman" w:cs="Times New Roman"/>
          <w:color w:val="auto"/>
        </w:rPr>
        <w:t xml:space="preserve"> об утверждении Порядка приема граждан на обучение по программам ординатуры. </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color w:val="auto"/>
        </w:rPr>
      </w:pPr>
      <w:r w:rsidRPr="00622810">
        <w:rPr>
          <w:rFonts w:ascii="Times New Roman" w:hAnsi="Times New Roman" w:cs="Times New Roman"/>
          <w:color w:val="auto"/>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color w:val="auto"/>
        </w:rPr>
      </w:pPr>
      <w:r w:rsidRPr="00622810">
        <w:rPr>
          <w:rFonts w:ascii="Times New Roman" w:hAnsi="Times New Roman" w:cs="Times New Roman"/>
          <w:color w:val="auto"/>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color w:val="auto"/>
        </w:rPr>
      </w:pPr>
      <w:r w:rsidRPr="00622810">
        <w:rPr>
          <w:rFonts w:ascii="Times New Roman" w:hAnsi="Times New Roman" w:cs="Times New Roman"/>
          <w:color w:val="auto"/>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color w:val="auto"/>
        </w:rPr>
      </w:pPr>
      <w:r w:rsidRPr="00622810">
        <w:rPr>
          <w:rFonts w:ascii="Times New Roman" w:hAnsi="Times New Roman" w:cs="Times New Roman"/>
          <w:color w:val="auto"/>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color w:val="auto"/>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w:t>
      </w:r>
      <w:r w:rsidRPr="00622810">
        <w:rPr>
          <w:rFonts w:ascii="Times New Roman" w:hAnsi="Times New Roman" w:cs="Times New Roman"/>
        </w:rPr>
        <w:t>,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lastRenderedPageBreak/>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Приказ Министерства образования и науки Российской Федерации от 25 августа 2014 г. № 1044 «Об утверждении федерального государственного образовательного стандарта высшего образования по специальности 31.08.02 Анестезиология-реаниматология (уровень подготовки кадров высшей квалификации).</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Иные актуальные нормативно-методические документы Министерства образования и науки Российской Федерации.</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D32B13"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622810">
        <w:rPr>
          <w:rFonts w:ascii="Times New Roman" w:hAnsi="Times New Roman" w:cs="Times New Roman"/>
        </w:rPr>
        <w:t>Лицензия на осуществление образовательной деятельности в ФГБУ ДПО «ЦГМА» от 18 августа 2015 года № 1600.</w:t>
      </w:r>
    </w:p>
    <w:p w:rsidR="00D32B13"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Pr>
          <w:rFonts w:ascii="Times New Roman" w:hAnsi="Times New Roman" w:cs="Times New Roman"/>
        </w:rPr>
        <w:t>Приказ Министерства труда и социальной защиты Российской Федерации от 27 августа 2018 г. №554н «Об утверждении профессионального стандарта «Врач-</w:t>
      </w:r>
      <w:r w:rsidRPr="003979F2">
        <w:rPr>
          <w:rFonts w:ascii="Times New Roman" w:hAnsi="Times New Roman" w:cs="Times New Roman"/>
        </w:rPr>
        <w:t xml:space="preserve"> </w:t>
      </w:r>
      <w:r>
        <w:rPr>
          <w:rFonts w:ascii="Times New Roman" w:hAnsi="Times New Roman" w:cs="Times New Roman"/>
        </w:rPr>
        <w:t>анестезиолог- реаниматолог» (ПС 554н)</w:t>
      </w:r>
    </w:p>
    <w:p w:rsidR="00D32B13"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C12F45">
        <w:rPr>
          <w:rFonts w:ascii="Times New Roman" w:hAnsi="Times New Roman" w:cs="Times New Roman"/>
        </w:rPr>
        <w:t xml:space="preserve">Приказ Министерства труда и социальной </w:t>
      </w:r>
      <w:r>
        <w:rPr>
          <w:rFonts w:ascii="Times New Roman" w:hAnsi="Times New Roman" w:cs="Times New Roman"/>
        </w:rPr>
        <w:t>защиты Российской Федерации от 8</w:t>
      </w:r>
      <w:r w:rsidRPr="00C12F45">
        <w:rPr>
          <w:rFonts w:ascii="Times New Roman" w:hAnsi="Times New Roman" w:cs="Times New Roman"/>
        </w:rPr>
        <w:t xml:space="preserve"> </w:t>
      </w:r>
      <w:r>
        <w:rPr>
          <w:rFonts w:ascii="Times New Roman" w:hAnsi="Times New Roman" w:cs="Times New Roman"/>
        </w:rPr>
        <w:t>сентября</w:t>
      </w:r>
      <w:r w:rsidRPr="00C12F45">
        <w:rPr>
          <w:rFonts w:ascii="Times New Roman" w:hAnsi="Times New Roman" w:cs="Times New Roman"/>
        </w:rPr>
        <w:t xml:space="preserve"> 201</w:t>
      </w:r>
      <w:r>
        <w:rPr>
          <w:rFonts w:ascii="Times New Roman" w:hAnsi="Times New Roman" w:cs="Times New Roman"/>
        </w:rPr>
        <w:t>5 г. №608</w:t>
      </w:r>
      <w:r w:rsidRPr="00C12F45">
        <w:rPr>
          <w:rFonts w:ascii="Times New Roman" w:hAnsi="Times New Roman" w:cs="Times New Roman"/>
        </w:rPr>
        <w:t>н «Об утверждении профессионального стандарта</w:t>
      </w:r>
      <w:r>
        <w:rPr>
          <w:rFonts w:ascii="Times New Roman" w:hAnsi="Times New Roman" w:cs="Times New Roman"/>
        </w:rPr>
        <w:t xml:space="preserve"> «Педагог профессионального обучения, профессионального образования и дополнительного профессионального образования» (ПС 608н)</w:t>
      </w:r>
    </w:p>
    <w:p w:rsidR="00D32B13"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501EE7">
        <w:rPr>
          <w:rFonts w:ascii="Times New Roman" w:hAnsi="Times New Roman" w:cs="Times New Roman"/>
        </w:rPr>
        <w:t xml:space="preserve">Приказ Министерства труда и социальной защиты Российской Федерации от </w:t>
      </w:r>
      <w:r>
        <w:rPr>
          <w:rFonts w:ascii="Times New Roman" w:hAnsi="Times New Roman" w:cs="Times New Roman"/>
        </w:rPr>
        <w:t>7</w:t>
      </w:r>
      <w:r w:rsidRPr="00501EE7">
        <w:rPr>
          <w:rFonts w:ascii="Times New Roman" w:hAnsi="Times New Roman" w:cs="Times New Roman"/>
        </w:rPr>
        <w:t xml:space="preserve"> </w:t>
      </w:r>
      <w:r>
        <w:rPr>
          <w:rFonts w:ascii="Times New Roman" w:hAnsi="Times New Roman" w:cs="Times New Roman"/>
        </w:rPr>
        <w:t>ноября</w:t>
      </w:r>
      <w:r w:rsidRPr="00501EE7">
        <w:rPr>
          <w:rFonts w:ascii="Times New Roman" w:hAnsi="Times New Roman" w:cs="Times New Roman"/>
        </w:rPr>
        <w:t xml:space="preserve"> 201</w:t>
      </w:r>
      <w:r>
        <w:rPr>
          <w:rFonts w:ascii="Times New Roman" w:hAnsi="Times New Roman" w:cs="Times New Roman"/>
        </w:rPr>
        <w:t>7</w:t>
      </w:r>
      <w:r w:rsidRPr="00501EE7">
        <w:rPr>
          <w:rFonts w:ascii="Times New Roman" w:hAnsi="Times New Roman" w:cs="Times New Roman"/>
        </w:rPr>
        <w:t xml:space="preserve"> г. №</w:t>
      </w:r>
      <w:r>
        <w:rPr>
          <w:rFonts w:ascii="Times New Roman" w:hAnsi="Times New Roman" w:cs="Times New Roman"/>
        </w:rPr>
        <w:t>768</w:t>
      </w:r>
      <w:r w:rsidRPr="00501EE7">
        <w:rPr>
          <w:rFonts w:ascii="Times New Roman" w:hAnsi="Times New Roman" w:cs="Times New Roman"/>
        </w:rPr>
        <w:t>н «Об утверждении профессионального стандарта</w:t>
      </w:r>
      <w:r>
        <w:rPr>
          <w:rFonts w:ascii="Times New Roman" w:hAnsi="Times New Roman" w:cs="Times New Roman"/>
        </w:rPr>
        <w:t xml:space="preserve"> «Специалист в области организации здравоохранения и общественного здоровья» (ПС 768н)</w:t>
      </w:r>
    </w:p>
    <w:p w:rsidR="00D32B13"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1F339F">
        <w:rPr>
          <w:rFonts w:ascii="Times New Roman" w:hAnsi="Times New Roman" w:cs="Times New Roman"/>
        </w:rPr>
        <w:t xml:space="preserve">Приказ Министерства труда и социальной защиты Российской Федерации от </w:t>
      </w:r>
      <w:r>
        <w:rPr>
          <w:rFonts w:ascii="Times New Roman" w:hAnsi="Times New Roman" w:cs="Times New Roman"/>
        </w:rPr>
        <w:t>3</w:t>
      </w:r>
      <w:r w:rsidRPr="001F339F">
        <w:rPr>
          <w:rFonts w:ascii="Times New Roman" w:hAnsi="Times New Roman" w:cs="Times New Roman"/>
        </w:rPr>
        <w:t xml:space="preserve"> </w:t>
      </w:r>
      <w:r>
        <w:rPr>
          <w:rFonts w:ascii="Times New Roman" w:hAnsi="Times New Roman" w:cs="Times New Roman"/>
        </w:rPr>
        <w:t>сентября</w:t>
      </w:r>
      <w:r w:rsidRPr="001F339F">
        <w:rPr>
          <w:rFonts w:ascii="Times New Roman" w:hAnsi="Times New Roman" w:cs="Times New Roman"/>
        </w:rPr>
        <w:t xml:space="preserve"> 201</w:t>
      </w:r>
      <w:r>
        <w:rPr>
          <w:rFonts w:ascii="Times New Roman" w:hAnsi="Times New Roman" w:cs="Times New Roman"/>
        </w:rPr>
        <w:t>8</w:t>
      </w:r>
      <w:r w:rsidRPr="001F339F">
        <w:rPr>
          <w:rFonts w:ascii="Times New Roman" w:hAnsi="Times New Roman" w:cs="Times New Roman"/>
        </w:rPr>
        <w:t xml:space="preserve"> г. №</w:t>
      </w:r>
      <w:r>
        <w:rPr>
          <w:rFonts w:ascii="Times New Roman" w:hAnsi="Times New Roman" w:cs="Times New Roman"/>
        </w:rPr>
        <w:t>572</w:t>
      </w:r>
      <w:r w:rsidRPr="001F339F">
        <w:rPr>
          <w:rFonts w:ascii="Times New Roman" w:hAnsi="Times New Roman" w:cs="Times New Roman"/>
        </w:rPr>
        <w:t>н «Об утверждении профессионального стандарта</w:t>
      </w:r>
      <w:r>
        <w:rPr>
          <w:rFonts w:ascii="Times New Roman" w:hAnsi="Times New Roman" w:cs="Times New Roman"/>
        </w:rPr>
        <w:t xml:space="preserve"> «Специалист по медицинской реабилитации» (ПС 572н)</w:t>
      </w:r>
    </w:p>
    <w:p w:rsidR="00D32B13"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1E227D">
        <w:rPr>
          <w:rFonts w:ascii="Times New Roman" w:hAnsi="Times New Roman" w:cs="Times New Roman"/>
        </w:rPr>
        <w:t xml:space="preserve">Приказ Министерства труда и социальной защиты Российской Федерации от </w:t>
      </w:r>
      <w:r>
        <w:rPr>
          <w:rFonts w:ascii="Times New Roman" w:hAnsi="Times New Roman" w:cs="Times New Roman"/>
        </w:rPr>
        <w:t>14</w:t>
      </w:r>
      <w:r w:rsidRPr="001E227D">
        <w:rPr>
          <w:rFonts w:ascii="Times New Roman" w:hAnsi="Times New Roman" w:cs="Times New Roman"/>
        </w:rPr>
        <w:t xml:space="preserve"> </w:t>
      </w:r>
      <w:r>
        <w:rPr>
          <w:rFonts w:ascii="Times New Roman" w:hAnsi="Times New Roman" w:cs="Times New Roman"/>
        </w:rPr>
        <w:t>марта</w:t>
      </w:r>
      <w:r w:rsidRPr="001E227D">
        <w:rPr>
          <w:rFonts w:ascii="Times New Roman" w:hAnsi="Times New Roman" w:cs="Times New Roman"/>
        </w:rPr>
        <w:t xml:space="preserve"> 2018 г. №</w:t>
      </w:r>
      <w:r>
        <w:rPr>
          <w:rFonts w:ascii="Times New Roman" w:hAnsi="Times New Roman" w:cs="Times New Roman"/>
        </w:rPr>
        <w:t>140</w:t>
      </w:r>
      <w:r w:rsidRPr="001E227D">
        <w:rPr>
          <w:rFonts w:ascii="Times New Roman" w:hAnsi="Times New Roman" w:cs="Times New Roman"/>
        </w:rPr>
        <w:t>н «Об утверждении профессионального стандарта</w:t>
      </w:r>
      <w:r>
        <w:rPr>
          <w:rFonts w:ascii="Times New Roman" w:hAnsi="Times New Roman" w:cs="Times New Roman"/>
        </w:rPr>
        <w:t xml:space="preserve"> «Врач-кардиолог» (ПС 140н)</w:t>
      </w:r>
    </w:p>
    <w:p w:rsidR="00D32B13" w:rsidRPr="00622810" w:rsidRDefault="00D32B13" w:rsidP="00D32B13">
      <w:pPr>
        <w:widowControl/>
        <w:numPr>
          <w:ilvl w:val="0"/>
          <w:numId w:val="6"/>
        </w:numPr>
        <w:tabs>
          <w:tab w:val="num" w:pos="0"/>
          <w:tab w:val="left" w:pos="426"/>
          <w:tab w:val="left" w:pos="1134"/>
        </w:tabs>
        <w:ind w:left="0" w:firstLine="709"/>
        <w:jc w:val="both"/>
        <w:rPr>
          <w:rFonts w:ascii="Times New Roman" w:hAnsi="Times New Roman" w:cs="Times New Roman"/>
        </w:rPr>
      </w:pPr>
      <w:r w:rsidRPr="00B22EFA">
        <w:rPr>
          <w:rFonts w:ascii="Times New Roman" w:hAnsi="Times New Roman" w:cs="Times New Roman"/>
        </w:rPr>
        <w:t>Приказ Министерства труда и социальной защиты Российской Федерации от 14 марта 2018 г. №1</w:t>
      </w:r>
      <w:r>
        <w:rPr>
          <w:rFonts w:ascii="Times New Roman" w:hAnsi="Times New Roman" w:cs="Times New Roman"/>
        </w:rPr>
        <w:t>33</w:t>
      </w:r>
      <w:r w:rsidRPr="00B22EFA">
        <w:rPr>
          <w:rFonts w:ascii="Times New Roman" w:hAnsi="Times New Roman" w:cs="Times New Roman"/>
        </w:rPr>
        <w:t>н «Об утверждении профессионального стандарта «Врач</w:t>
      </w:r>
      <w:r>
        <w:rPr>
          <w:rFonts w:ascii="Times New Roman" w:hAnsi="Times New Roman" w:cs="Times New Roman"/>
        </w:rPr>
        <w:t xml:space="preserve"> скорой медицинской помощи» (ПС 133н)</w:t>
      </w:r>
    </w:p>
    <w:p w:rsidR="00D32B13" w:rsidRPr="00B6623D" w:rsidRDefault="00D32B13" w:rsidP="00D32B13">
      <w:pPr>
        <w:widowControl/>
        <w:tabs>
          <w:tab w:val="left" w:pos="426"/>
          <w:tab w:val="left" w:pos="1134"/>
        </w:tabs>
        <w:kinsoku w:val="0"/>
        <w:overflowPunct w:val="0"/>
        <w:ind w:left="709"/>
        <w:jc w:val="both"/>
        <w:rPr>
          <w:rFonts w:ascii="Times New Roman" w:hAnsi="Times New Roman" w:cs="Times New Roman"/>
        </w:rPr>
      </w:pPr>
    </w:p>
    <w:p w:rsidR="00D32B13" w:rsidRDefault="00D32B13" w:rsidP="00D32B13">
      <w:pPr>
        <w:kinsoku w:val="0"/>
        <w:overflowPunct w:val="0"/>
        <w:jc w:val="center"/>
        <w:rPr>
          <w:rFonts w:ascii="Times New Roman" w:hAnsi="Times New Roman" w:cs="Times New Roman"/>
          <w:b/>
        </w:rPr>
      </w:pPr>
      <w:r w:rsidRPr="00B6623D">
        <w:rPr>
          <w:rFonts w:ascii="Times New Roman" w:hAnsi="Times New Roman" w:cs="Times New Roman"/>
          <w:b/>
        </w:rPr>
        <w:br w:type="page"/>
      </w:r>
      <w:r w:rsidRPr="00B6623D">
        <w:rPr>
          <w:rFonts w:ascii="Times New Roman" w:hAnsi="Times New Roman" w:cs="Times New Roman"/>
          <w:b/>
        </w:rPr>
        <w:lastRenderedPageBreak/>
        <w:t xml:space="preserve">3. Общая характеристика ОПОП высшего образования программы подготовки кадров высшей квалификации в ординатуре по специальности </w:t>
      </w:r>
    </w:p>
    <w:p w:rsidR="00D32B13" w:rsidRPr="00B6623D" w:rsidRDefault="00D32B13" w:rsidP="00D32B13">
      <w:pPr>
        <w:kinsoku w:val="0"/>
        <w:overflowPunct w:val="0"/>
        <w:jc w:val="center"/>
        <w:rPr>
          <w:rFonts w:ascii="Times New Roman" w:hAnsi="Times New Roman" w:cs="Times New Roman"/>
          <w:b/>
        </w:rPr>
      </w:pPr>
      <w:r w:rsidRPr="00B6623D">
        <w:rPr>
          <w:rFonts w:ascii="Times New Roman" w:hAnsi="Times New Roman" w:cs="Times New Roman"/>
          <w:b/>
        </w:rPr>
        <w:t>31.08.02 Анестезиология-реаниматология</w:t>
      </w:r>
    </w:p>
    <w:p w:rsidR="00D32B13" w:rsidRPr="00B6623D" w:rsidRDefault="00D32B13" w:rsidP="00D32B13">
      <w:pPr>
        <w:kinsoku w:val="0"/>
        <w:overflowPunct w:val="0"/>
        <w:jc w:val="center"/>
        <w:rPr>
          <w:rFonts w:ascii="Times New Roman" w:hAnsi="Times New Roman" w:cs="Times New Roman"/>
        </w:rPr>
      </w:pP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u w:val="single"/>
        </w:rPr>
        <w:t>Срок</w:t>
      </w:r>
      <w:r w:rsidRPr="00B6623D">
        <w:rPr>
          <w:rFonts w:ascii="Times New Roman" w:hAnsi="Times New Roman" w:cs="Times New Roman"/>
        </w:rPr>
        <w:t xml:space="preserve"> получения образования по программе ординатуры:</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i/>
        </w:rPr>
        <w:t>в  очной</w:t>
      </w:r>
      <w:r w:rsidRPr="00B6623D">
        <w:rPr>
          <w:rFonts w:ascii="Times New Roman" w:hAnsi="Times New Roman" w:cs="Times New Roman"/>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xml:space="preserve">при   обучении   </w:t>
      </w:r>
      <w:r w:rsidRPr="00B6623D">
        <w:rPr>
          <w:rFonts w:ascii="Times New Roman" w:hAnsi="Times New Roman" w:cs="Times New Roman"/>
          <w:i/>
        </w:rPr>
        <w:t>по   индивидуальному   учебному    плану</w:t>
      </w:r>
      <w:r w:rsidRPr="00B6623D">
        <w:rPr>
          <w:rFonts w:ascii="Times New Roman" w:hAnsi="Times New Roman" w:cs="Times New Roman"/>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B6623D">
        <w:rPr>
          <w:rFonts w:ascii="Times New Roman" w:hAnsi="Times New Roman" w:cs="Times New Roman"/>
          <w:i/>
        </w:rPr>
        <w:t>лиц    с    ограниченными возможностями здоровья</w:t>
      </w:r>
      <w:r w:rsidRPr="00B6623D">
        <w:rPr>
          <w:rFonts w:ascii="Times New Roman" w:hAnsi="Times New Roman" w:cs="Times New Roman"/>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предусматрива</w:t>
      </w:r>
      <w:r>
        <w:rPr>
          <w:rFonts w:ascii="Times New Roman" w:hAnsi="Times New Roman" w:cs="Times New Roman"/>
        </w:rPr>
        <w:t>ю</w:t>
      </w:r>
      <w:r w:rsidRPr="00B6623D">
        <w:rPr>
          <w:rFonts w:ascii="Times New Roman" w:hAnsi="Times New Roman" w:cs="Times New Roman"/>
        </w:rPr>
        <w:t>т  возможность  приема-передачи информации в доступных для них формах.</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Реализация программы ординатуры возможна с использованием сетевой формы.</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Образовательная     деятельность     по     программе     ординатуры     в ЦГМА осуществляется     на государственном языке Российской Федерации.</w:t>
      </w:r>
    </w:p>
    <w:p w:rsidR="00D32B13" w:rsidRPr="00B6623D" w:rsidRDefault="00D32B13" w:rsidP="00D32B13">
      <w:pPr>
        <w:kinsoku w:val="0"/>
        <w:overflowPunct w:val="0"/>
        <w:jc w:val="both"/>
        <w:rPr>
          <w:rFonts w:ascii="Times New Roman" w:hAnsi="Times New Roman" w:cs="Times New Roman"/>
        </w:rPr>
      </w:pPr>
    </w:p>
    <w:p w:rsidR="00D32B13" w:rsidRPr="00B6623D" w:rsidRDefault="00D32B13" w:rsidP="00D32B13">
      <w:pPr>
        <w:kinsoku w:val="0"/>
        <w:overflowPunct w:val="0"/>
        <w:jc w:val="both"/>
        <w:rPr>
          <w:rFonts w:ascii="Times New Roman" w:hAnsi="Times New Roman" w:cs="Times New Roman"/>
        </w:rPr>
      </w:pPr>
    </w:p>
    <w:p w:rsidR="00D32B13" w:rsidRPr="003A744B" w:rsidRDefault="00D32B13" w:rsidP="00D32B13">
      <w:pPr>
        <w:pStyle w:val="2"/>
        <w:tabs>
          <w:tab w:val="left" w:pos="0"/>
        </w:tabs>
        <w:kinsoku w:val="0"/>
        <w:overflowPunct w:val="0"/>
        <w:jc w:val="center"/>
        <w:rPr>
          <w:rFonts w:ascii="Times New Roman" w:hAnsi="Times New Roman"/>
          <w:b w:val="0"/>
          <w:bCs/>
          <w:i w:val="0"/>
          <w:sz w:val="24"/>
          <w:szCs w:val="24"/>
        </w:rPr>
      </w:pPr>
      <w:r w:rsidRPr="003A744B">
        <w:rPr>
          <w:rFonts w:ascii="Times New Roman" w:hAnsi="Times New Roman"/>
          <w:i w:val="0"/>
          <w:sz w:val="24"/>
          <w:szCs w:val="24"/>
        </w:rPr>
        <w:lastRenderedPageBreak/>
        <w:t>4. Требования к уровню подготовки, необходимому для освоения образовательной программы подготовки ординатора и условия конкурсного отбора</w:t>
      </w:r>
    </w:p>
    <w:p w:rsidR="00D32B13" w:rsidRPr="00B6623D" w:rsidRDefault="00D32B13" w:rsidP="00D32B13">
      <w:pPr>
        <w:pStyle w:val="a8"/>
        <w:tabs>
          <w:tab w:val="left" w:pos="1466"/>
        </w:tabs>
        <w:kinsoku w:val="0"/>
        <w:overflowPunct w:val="0"/>
        <w:jc w:val="both"/>
        <w:rPr>
          <w:szCs w:val="24"/>
        </w:rPr>
      </w:pPr>
    </w:p>
    <w:p w:rsidR="00D32B13" w:rsidRPr="00B6623D" w:rsidRDefault="00D32B13" w:rsidP="00D32B13">
      <w:pPr>
        <w:pStyle w:val="af0"/>
        <w:spacing w:after="0"/>
        <w:ind w:left="0" w:firstLine="709"/>
        <w:jc w:val="both"/>
        <w:rPr>
          <w:rFonts w:ascii="Times New Roman" w:hAnsi="Times New Roman"/>
          <w:szCs w:val="24"/>
        </w:rPr>
      </w:pPr>
      <w:r w:rsidRPr="00B6623D">
        <w:rPr>
          <w:rFonts w:ascii="Times New Roman" w:hAnsi="Times New Roman"/>
          <w:szCs w:val="24"/>
        </w:rPr>
        <w:t xml:space="preserve">Целью программы ординатуры по специальности 31.08.02 Анестезиология-реаниматология является подготовка квалифицированного врача-анестезиолога-реаниматолога, </w:t>
      </w:r>
      <w:r>
        <w:rPr>
          <w:rFonts w:ascii="Times New Roman" w:hAnsi="Times New Roman"/>
          <w:szCs w:val="24"/>
        </w:rPr>
        <w:t xml:space="preserve">способного оказать специализированную медицинскую помощь по профилю в стационарных условиях, в условиях дневного стационара, а также вне медицинской организации, </w:t>
      </w:r>
      <w:r w:rsidRPr="00B6623D">
        <w:rPr>
          <w:rFonts w:ascii="Times New Roman" w:hAnsi="Times New Roman"/>
          <w:szCs w:val="24"/>
        </w:rPr>
        <w:t>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D32B13" w:rsidRPr="00B6623D" w:rsidRDefault="00D32B13" w:rsidP="00D32B13">
      <w:pPr>
        <w:pStyle w:val="a8"/>
        <w:tabs>
          <w:tab w:val="left" w:pos="0"/>
        </w:tabs>
        <w:kinsoku w:val="0"/>
        <w:overflowPunct w:val="0"/>
        <w:jc w:val="both"/>
        <w:rPr>
          <w:szCs w:val="24"/>
        </w:rPr>
      </w:pPr>
      <w:r>
        <w:rPr>
          <w:szCs w:val="24"/>
        </w:rPr>
        <w:tab/>
      </w:r>
      <w:r w:rsidRPr="00B6623D">
        <w:rPr>
          <w:szCs w:val="24"/>
        </w:rPr>
        <w:t xml:space="preserve">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31.08.02 Анестезиология-реаниматология рассчитана на подготовку выпускника медицинского вуза или врача с базовым образованием по специальностям: </w:t>
      </w:r>
      <w:r w:rsidRPr="00E0091E">
        <w:rPr>
          <w:szCs w:val="24"/>
        </w:rPr>
        <w:t>310501 Лечебное дело, 31.05.02 Педиатрия</w:t>
      </w:r>
      <w:r w:rsidRPr="00B6623D">
        <w:rPr>
          <w:szCs w:val="24"/>
        </w:rPr>
        <w:t>.</w:t>
      </w:r>
    </w:p>
    <w:p w:rsidR="00D32B13" w:rsidRPr="00B6623D" w:rsidRDefault="00D32B13" w:rsidP="00D32B13">
      <w:pPr>
        <w:pStyle w:val="a8"/>
        <w:tabs>
          <w:tab w:val="left" w:pos="0"/>
        </w:tabs>
        <w:kinsoku w:val="0"/>
        <w:overflowPunct w:val="0"/>
        <w:jc w:val="both"/>
        <w:rPr>
          <w:szCs w:val="24"/>
        </w:rPr>
      </w:pPr>
      <w:r w:rsidRPr="00B6623D">
        <w:rPr>
          <w:szCs w:val="24"/>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D32B13" w:rsidRPr="00B6623D" w:rsidRDefault="00D32B13" w:rsidP="00D32B13">
      <w:pPr>
        <w:pStyle w:val="a8"/>
        <w:tabs>
          <w:tab w:val="left" w:pos="0"/>
        </w:tabs>
        <w:kinsoku w:val="0"/>
        <w:overflowPunct w:val="0"/>
        <w:jc w:val="both"/>
        <w:rPr>
          <w:szCs w:val="24"/>
        </w:rPr>
      </w:pPr>
      <w:r w:rsidRPr="00B6623D">
        <w:rPr>
          <w:szCs w:val="24"/>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965078">
        <w:rPr>
          <w:rFonts w:eastAsiaTheme="minorHAnsi"/>
          <w:lang w:eastAsia="en-US"/>
        </w:rPr>
        <w:t xml:space="preserve">от 11 мая 2017 г. N 212н </w:t>
      </w:r>
      <w:r w:rsidRPr="00965078">
        <w:t xml:space="preserve"> об утверждении Порядка приема граждан на обучение по программам ординатуры</w:t>
      </w:r>
      <w:r w:rsidRPr="00B6623D">
        <w:rPr>
          <w:szCs w:val="24"/>
        </w:rPr>
        <w:t xml:space="preserve"> " .</w:t>
      </w:r>
    </w:p>
    <w:p w:rsidR="00D32B13" w:rsidRPr="00B6623D" w:rsidRDefault="00D32B13" w:rsidP="00D32B13">
      <w:pPr>
        <w:pStyle w:val="a8"/>
        <w:tabs>
          <w:tab w:val="left" w:pos="0"/>
        </w:tabs>
        <w:kinsoku w:val="0"/>
        <w:overflowPunct w:val="0"/>
        <w:jc w:val="both"/>
        <w:rPr>
          <w:szCs w:val="24"/>
        </w:rPr>
      </w:pPr>
    </w:p>
    <w:p w:rsidR="00D32B13" w:rsidRPr="00B6623D" w:rsidRDefault="00D32B13" w:rsidP="00D32B13">
      <w:pPr>
        <w:pStyle w:val="a8"/>
        <w:tabs>
          <w:tab w:val="left" w:pos="0"/>
        </w:tabs>
        <w:kinsoku w:val="0"/>
        <w:overflowPunct w:val="0"/>
        <w:jc w:val="both"/>
        <w:rPr>
          <w:szCs w:val="24"/>
        </w:rPr>
      </w:pPr>
      <w:r w:rsidRPr="00B6623D">
        <w:rPr>
          <w:szCs w:val="24"/>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D32B13" w:rsidRPr="00B6623D" w:rsidRDefault="00D32B13" w:rsidP="00D32B13">
      <w:pPr>
        <w:kinsoku w:val="0"/>
        <w:overflowPunct w:val="0"/>
        <w:rPr>
          <w:rFonts w:ascii="Times New Roman" w:hAnsi="Times New Roman" w:cs="Times New Roman"/>
        </w:rPr>
      </w:pPr>
    </w:p>
    <w:p w:rsidR="00D32B13" w:rsidRPr="00B6623D" w:rsidRDefault="00D32B13" w:rsidP="00D32B13">
      <w:pPr>
        <w:kinsoku w:val="0"/>
        <w:overflowPunct w:val="0"/>
        <w:jc w:val="center"/>
        <w:rPr>
          <w:rFonts w:ascii="Times New Roman" w:hAnsi="Times New Roman" w:cs="Times New Roman"/>
          <w:b/>
        </w:rPr>
      </w:pPr>
      <w:r w:rsidRPr="00B6623D">
        <w:rPr>
          <w:rFonts w:ascii="Times New Roman" w:hAnsi="Times New Roman" w:cs="Times New Roman"/>
          <w:b/>
        </w:rPr>
        <w:t>5. Характеристика профессиональной деятельности</w:t>
      </w:r>
    </w:p>
    <w:p w:rsidR="00D32B13" w:rsidRPr="00B6623D" w:rsidRDefault="00D32B13" w:rsidP="00D32B13">
      <w:pPr>
        <w:kinsoku w:val="0"/>
        <w:overflowPunct w:val="0"/>
        <w:jc w:val="center"/>
        <w:rPr>
          <w:rFonts w:ascii="Times New Roman" w:hAnsi="Times New Roman" w:cs="Times New Roman"/>
          <w:b/>
        </w:rPr>
      </w:pPr>
      <w:r w:rsidRPr="00B6623D">
        <w:rPr>
          <w:rFonts w:ascii="Times New Roman" w:hAnsi="Times New Roman" w:cs="Times New Roman"/>
          <w:b/>
        </w:rPr>
        <w:t>выпускников, освоивших программу ординатуры</w:t>
      </w:r>
    </w:p>
    <w:p w:rsidR="00D32B13" w:rsidRPr="00B6623D" w:rsidRDefault="00D32B13" w:rsidP="00D32B13">
      <w:pPr>
        <w:kinsoku w:val="0"/>
        <w:overflowPunct w:val="0"/>
        <w:jc w:val="center"/>
        <w:rPr>
          <w:rFonts w:ascii="Times New Roman" w:hAnsi="Times New Roman" w:cs="Times New Roman"/>
          <w:b/>
        </w:rPr>
      </w:pP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Объектами профессиональной деятельности выпускников, освоивших программу  ординатуры, являются: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физические лица (пациенты) в возрасте от 0 до 15 лет, от  15  до  18  лет  (далее  -  подростки)  и  в возрасте старше 18 лет (далее - взрослые);</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население;</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совокупность  средств  и  технологий,  направленных  на  создание  условий  для  охраны  здоровья граждан.</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xml:space="preserve">Виды   профессиональной   деятельности,   к   которым   готовятся    выпускники,    </w:t>
      </w:r>
      <w:r w:rsidRPr="00B6623D">
        <w:rPr>
          <w:rFonts w:ascii="Times New Roman" w:hAnsi="Times New Roman" w:cs="Times New Roman"/>
        </w:rPr>
        <w:lastRenderedPageBreak/>
        <w:t>освоившие программу ординатуры:</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профилактическая;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диагностическая;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лечебная;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реабилитационная;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психолого-педагогическая;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организационно-управленческая.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Программа ординатуры включает в  себя  все  виды  профессиональной  деятельности,  к  которым готовится ординатор.</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Выпускник, освоивший программу ординатуры,  готов  решать  следующие  профессиональные задачи:</w:t>
      </w:r>
    </w:p>
    <w:p w:rsidR="00D32B13" w:rsidRPr="00B6623D" w:rsidRDefault="00D32B13" w:rsidP="00D32B13">
      <w:pPr>
        <w:kinsoku w:val="0"/>
        <w:overflowPunct w:val="0"/>
        <w:ind w:left="720" w:firstLine="720"/>
        <w:jc w:val="both"/>
        <w:rPr>
          <w:rFonts w:ascii="Times New Roman" w:hAnsi="Times New Roman" w:cs="Times New Roman"/>
        </w:rPr>
      </w:pPr>
      <w:r w:rsidRPr="00B6623D">
        <w:rPr>
          <w:rFonts w:ascii="Times New Roman" w:hAnsi="Times New Roman" w:cs="Times New Roman"/>
          <w:i/>
        </w:rPr>
        <w:t>профилактическая деятельность</w:t>
      </w:r>
      <w:r w:rsidRPr="00B6623D">
        <w:rPr>
          <w:rFonts w:ascii="Times New Roman" w:hAnsi="Times New Roman" w:cs="Times New Roman"/>
        </w:rPr>
        <w:t>:</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предупреждение      возникновения      заболеваний      среди      населения      путем      проведения профилактических и противоэпидемических мероприятий;</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проведение    профилактических    медицинских     осмотров,     диспансеризации,     диспансерного наблюдения;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32B13" w:rsidRPr="00B6623D" w:rsidRDefault="00D32B13" w:rsidP="00D32B13">
      <w:pPr>
        <w:kinsoku w:val="0"/>
        <w:overflowPunct w:val="0"/>
        <w:ind w:left="720" w:firstLine="720"/>
        <w:jc w:val="both"/>
        <w:rPr>
          <w:rFonts w:ascii="Times New Roman" w:hAnsi="Times New Roman" w:cs="Times New Roman"/>
        </w:rPr>
      </w:pPr>
      <w:r w:rsidRPr="00B6623D">
        <w:rPr>
          <w:rFonts w:ascii="Times New Roman" w:hAnsi="Times New Roman" w:cs="Times New Roman"/>
          <w:i/>
        </w:rPr>
        <w:t>диагностическая деятельность</w:t>
      </w:r>
      <w:r w:rsidRPr="00B6623D">
        <w:rPr>
          <w:rFonts w:ascii="Times New Roman" w:hAnsi="Times New Roman" w:cs="Times New Roman"/>
        </w:rPr>
        <w:t>:</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диагностика неотложных состояний;</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диагностика беременности;</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проведение медицинской экспертизы;</w:t>
      </w:r>
    </w:p>
    <w:p w:rsidR="00D32B13" w:rsidRPr="00B6623D" w:rsidRDefault="00D32B13" w:rsidP="00D32B13">
      <w:pPr>
        <w:kinsoku w:val="0"/>
        <w:overflowPunct w:val="0"/>
        <w:ind w:left="720" w:firstLine="720"/>
        <w:jc w:val="both"/>
        <w:rPr>
          <w:rFonts w:ascii="Times New Roman" w:hAnsi="Times New Roman" w:cs="Times New Roman"/>
        </w:rPr>
      </w:pPr>
      <w:r w:rsidRPr="00B6623D">
        <w:rPr>
          <w:rFonts w:ascii="Times New Roman" w:hAnsi="Times New Roman" w:cs="Times New Roman"/>
          <w:i/>
        </w:rPr>
        <w:t>лечебная деятельность</w:t>
      </w:r>
      <w:r w:rsidRPr="00B6623D">
        <w:rPr>
          <w:rFonts w:ascii="Times New Roman" w:hAnsi="Times New Roman" w:cs="Times New Roman"/>
        </w:rPr>
        <w:t>:</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оказание специализированной медицинской помощи;</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участие   в   оказании   скорой   медицинской    помощи    при    состояниях,    требующих    срочного медицинского вмешательства;</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оказание медицинской помощи при чрезвычайных ситуациях, в том  числе  участие  в  медицинской эвакуации;</w:t>
      </w:r>
    </w:p>
    <w:p w:rsidR="00D32B13" w:rsidRPr="00B6623D" w:rsidRDefault="00D32B13" w:rsidP="00D32B13">
      <w:pPr>
        <w:kinsoku w:val="0"/>
        <w:overflowPunct w:val="0"/>
        <w:ind w:left="720" w:firstLine="720"/>
        <w:jc w:val="both"/>
        <w:rPr>
          <w:rFonts w:ascii="Times New Roman" w:hAnsi="Times New Roman" w:cs="Times New Roman"/>
        </w:rPr>
      </w:pPr>
      <w:r w:rsidRPr="00B6623D">
        <w:rPr>
          <w:rFonts w:ascii="Times New Roman" w:hAnsi="Times New Roman" w:cs="Times New Roman"/>
          <w:i/>
        </w:rPr>
        <w:t>реабилитационная деятельность</w:t>
      </w:r>
      <w:r w:rsidRPr="00B6623D">
        <w:rPr>
          <w:rFonts w:ascii="Times New Roman" w:hAnsi="Times New Roman" w:cs="Times New Roman"/>
        </w:rPr>
        <w:t>:</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проведение медицинской реабилитации и санаторно-курортного лечения;</w:t>
      </w:r>
    </w:p>
    <w:p w:rsidR="00D32B13" w:rsidRPr="00B6623D" w:rsidRDefault="00D32B13" w:rsidP="00D32B13">
      <w:pPr>
        <w:kinsoku w:val="0"/>
        <w:overflowPunct w:val="0"/>
        <w:ind w:left="720" w:firstLine="720"/>
        <w:jc w:val="both"/>
        <w:rPr>
          <w:rFonts w:ascii="Times New Roman" w:hAnsi="Times New Roman" w:cs="Times New Roman"/>
        </w:rPr>
      </w:pPr>
      <w:r w:rsidRPr="00B6623D">
        <w:rPr>
          <w:rFonts w:ascii="Times New Roman" w:hAnsi="Times New Roman" w:cs="Times New Roman"/>
          <w:i/>
        </w:rPr>
        <w:t>психолого-педагогическая деятельность</w:t>
      </w:r>
      <w:r w:rsidRPr="00B6623D">
        <w:rPr>
          <w:rFonts w:ascii="Times New Roman" w:hAnsi="Times New Roman" w:cs="Times New Roman"/>
        </w:rPr>
        <w:t>:</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32B13" w:rsidRPr="00B6623D" w:rsidRDefault="00D32B13" w:rsidP="00D32B13">
      <w:pPr>
        <w:kinsoku w:val="0"/>
        <w:overflowPunct w:val="0"/>
        <w:ind w:left="720" w:firstLine="720"/>
        <w:jc w:val="both"/>
        <w:rPr>
          <w:rFonts w:ascii="Times New Roman" w:hAnsi="Times New Roman" w:cs="Times New Roman"/>
        </w:rPr>
      </w:pPr>
      <w:r w:rsidRPr="00B6623D">
        <w:rPr>
          <w:rFonts w:ascii="Times New Roman" w:hAnsi="Times New Roman" w:cs="Times New Roman"/>
          <w:i/>
        </w:rPr>
        <w:t>организационно-управленческая деятельность</w:t>
      </w:r>
      <w:r w:rsidRPr="00B6623D">
        <w:rPr>
          <w:rFonts w:ascii="Times New Roman" w:hAnsi="Times New Roman" w:cs="Times New Roman"/>
        </w:rPr>
        <w:t>:</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применение  основных  принципов  организации  оказания  медицинской   помощи   в   медицинских организациях и их структурных подразделениях;</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организация   и    управление    деятельностью    медицинских    организаций    и    их    структурных подразделений;</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организация проведения медицинской экспертизы;</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организация оценки качества оказания медицинской помощи пациентам;</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ведение    учетно-отчетной    документации    в    медицинской    организации    и    ее    структурных подразделениях;</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w:t>
      </w:r>
    </w:p>
    <w:p w:rsidR="00D32B13" w:rsidRPr="00B6623D" w:rsidRDefault="00D32B13" w:rsidP="00D32B13">
      <w:pPr>
        <w:kinsoku w:val="0"/>
        <w:overflowPunct w:val="0"/>
        <w:jc w:val="both"/>
        <w:rPr>
          <w:rFonts w:ascii="Times New Roman" w:hAnsi="Times New Roman" w:cs="Times New Roman"/>
        </w:rPr>
      </w:pPr>
      <w:r w:rsidRPr="00B6623D">
        <w:rPr>
          <w:rFonts w:ascii="Times New Roman" w:hAnsi="Times New Roman" w:cs="Times New Roman"/>
        </w:rPr>
        <w:t>техники безопасности и охраны труда;</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соблюдение основных требований информационной безопасности.</w:t>
      </w:r>
    </w:p>
    <w:p w:rsidR="00D32B13" w:rsidRPr="00B6623D" w:rsidRDefault="00D32B13" w:rsidP="00D32B13">
      <w:pPr>
        <w:kinsoku w:val="0"/>
        <w:overflowPunct w:val="0"/>
        <w:jc w:val="both"/>
        <w:rPr>
          <w:rFonts w:ascii="Times New Roman" w:hAnsi="Times New Roman" w:cs="Times New Roman"/>
        </w:rPr>
      </w:pPr>
    </w:p>
    <w:p w:rsidR="00D32B13" w:rsidRPr="00B6623D" w:rsidRDefault="00D32B13" w:rsidP="00D32B13">
      <w:pPr>
        <w:kinsoku w:val="0"/>
        <w:overflowPunct w:val="0"/>
        <w:jc w:val="center"/>
        <w:rPr>
          <w:rFonts w:ascii="Times New Roman" w:hAnsi="Times New Roman" w:cs="Times New Roman"/>
          <w:b/>
        </w:rPr>
      </w:pPr>
      <w:r w:rsidRPr="00B6623D">
        <w:rPr>
          <w:rFonts w:ascii="Times New Roman" w:hAnsi="Times New Roman" w:cs="Times New Roman"/>
          <w:b/>
        </w:rPr>
        <w:lastRenderedPageBreak/>
        <w:t>6.Требования к результатам освоения программы ординатуры</w:t>
      </w:r>
    </w:p>
    <w:p w:rsidR="00D32B13" w:rsidRPr="00B6623D" w:rsidRDefault="00D32B13" w:rsidP="00D32B13">
      <w:pPr>
        <w:kinsoku w:val="0"/>
        <w:overflowPunct w:val="0"/>
        <w:jc w:val="center"/>
        <w:rPr>
          <w:rFonts w:ascii="Times New Roman" w:hAnsi="Times New Roman" w:cs="Times New Roman"/>
          <w:b/>
        </w:rPr>
      </w:pP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В  результате  освоения  программы  ординатуры  у  выпускника  должны  быть  сформированы универсальные и профессиональные компетенции.</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 xml:space="preserve"> Выпускник, освоивший программу ординатуры, должен обладать следующими </w:t>
      </w:r>
      <w:r w:rsidRPr="00B6623D">
        <w:rPr>
          <w:rFonts w:ascii="Times New Roman" w:hAnsi="Times New Roman" w:cs="Times New Roman"/>
          <w:b/>
          <w:u w:val="single"/>
        </w:rPr>
        <w:t>универсальными</w:t>
      </w:r>
      <w:r w:rsidRPr="00B6623D">
        <w:rPr>
          <w:rFonts w:ascii="Times New Roman" w:hAnsi="Times New Roman" w:cs="Times New Roman"/>
        </w:rPr>
        <w:t xml:space="preserve"> компетенциями:</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 xml:space="preserve">готовностью к абстрактному мышлению, анализу, синтезу (УК-1); </w:t>
      </w:r>
      <w:r w:rsidRPr="00BA5160">
        <w:rPr>
          <w:rFonts w:ascii="Times New Roman" w:hAnsi="Times New Roman" w:cs="Times New Roman"/>
          <w:b/>
        </w:rPr>
        <w:t>ПС 554н ТФ</w:t>
      </w:r>
      <w:r>
        <w:rPr>
          <w:rFonts w:ascii="Times New Roman" w:hAnsi="Times New Roman" w:cs="Times New Roman"/>
          <w:b/>
        </w:rPr>
        <w:t xml:space="preserve"> А/01.8,В/01.8, В/06.8</w:t>
      </w:r>
    </w:p>
    <w:p w:rsidR="00D32B13" w:rsidRPr="001F339F"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готовностью к управлению коллективом, толерантно   воспринимать   социальные,   этнические, конфессиональные и культурные различия (УК-2);</w:t>
      </w:r>
      <w:r w:rsidRPr="00BA5160">
        <w:rPr>
          <w:rFonts w:ascii="Times New Roman" w:hAnsi="Times New Roman" w:cs="Times New Roman"/>
          <w:b/>
        </w:rPr>
        <w:t xml:space="preserve"> ПС </w:t>
      </w:r>
      <w:r>
        <w:rPr>
          <w:rFonts w:ascii="Times New Roman" w:hAnsi="Times New Roman" w:cs="Times New Roman"/>
          <w:b/>
        </w:rPr>
        <w:t>768</w:t>
      </w:r>
      <w:r w:rsidRPr="00BA5160">
        <w:rPr>
          <w:rFonts w:ascii="Times New Roman" w:hAnsi="Times New Roman" w:cs="Times New Roman"/>
          <w:b/>
        </w:rPr>
        <w:t>н ТФ</w:t>
      </w:r>
      <w:r>
        <w:rPr>
          <w:rFonts w:ascii="Times New Roman" w:hAnsi="Times New Roman" w:cs="Times New Roman"/>
          <w:b/>
        </w:rPr>
        <w:t xml:space="preserve"> С/01.8, </w:t>
      </w:r>
      <w:r>
        <w:rPr>
          <w:rFonts w:ascii="Times New Roman" w:hAnsi="Times New Roman" w:cs="Times New Roman"/>
          <w:b/>
          <w:lang w:val="en-US"/>
        </w:rPr>
        <w:t>F</w:t>
      </w:r>
      <w:r w:rsidRPr="001F339F">
        <w:rPr>
          <w:rFonts w:ascii="Times New Roman" w:hAnsi="Times New Roman" w:cs="Times New Roman"/>
          <w:b/>
        </w:rPr>
        <w:t>/02.8</w:t>
      </w:r>
      <w:r>
        <w:rPr>
          <w:rFonts w:ascii="Times New Roman" w:hAnsi="Times New Roman" w:cs="Times New Roman"/>
          <w:b/>
        </w:rPr>
        <w:t>, ПС 554н ТФ А/03.8</w:t>
      </w:r>
    </w:p>
    <w:p w:rsidR="00D32B13" w:rsidRPr="001F339F"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BA5160">
        <w:rPr>
          <w:rFonts w:ascii="Times New Roman" w:hAnsi="Times New Roman" w:cs="Times New Roman"/>
        </w:rPr>
        <w:tab/>
      </w:r>
      <w:r w:rsidRPr="00BA5160">
        <w:rPr>
          <w:rFonts w:ascii="Times New Roman" w:hAnsi="Times New Roman" w:cs="Times New Roman"/>
          <w:b/>
        </w:rPr>
        <w:t>ПС 608н ТФ</w:t>
      </w:r>
      <w:r w:rsidRPr="001F339F">
        <w:rPr>
          <w:rFonts w:ascii="Times New Roman" w:hAnsi="Times New Roman" w:cs="Times New Roman"/>
          <w:b/>
        </w:rPr>
        <w:t xml:space="preserve"> </w:t>
      </w:r>
      <w:r>
        <w:rPr>
          <w:rFonts w:ascii="Times New Roman" w:hAnsi="Times New Roman" w:cs="Times New Roman"/>
          <w:b/>
        </w:rPr>
        <w:t xml:space="preserve">А/01.6, </w:t>
      </w:r>
      <w:r>
        <w:rPr>
          <w:rFonts w:ascii="Times New Roman" w:hAnsi="Times New Roman" w:cs="Times New Roman"/>
          <w:b/>
          <w:lang w:val="en-US"/>
        </w:rPr>
        <w:t>H</w:t>
      </w:r>
      <w:r>
        <w:rPr>
          <w:rFonts w:ascii="Times New Roman" w:hAnsi="Times New Roman" w:cs="Times New Roman"/>
          <w:b/>
        </w:rPr>
        <w:t>/01.6</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 xml:space="preserve">Выпускник,   освоивший   программу   ординатуры,   должен   обладать    </w:t>
      </w:r>
      <w:r w:rsidRPr="00BA5160">
        <w:rPr>
          <w:rFonts w:ascii="Times New Roman" w:hAnsi="Times New Roman" w:cs="Times New Roman"/>
          <w:b/>
          <w:u w:val="single"/>
        </w:rPr>
        <w:t>профессиональны</w:t>
      </w:r>
      <w:r>
        <w:rPr>
          <w:rFonts w:ascii="Times New Roman" w:hAnsi="Times New Roman" w:cs="Times New Roman"/>
          <w:b/>
          <w:u w:val="single"/>
        </w:rPr>
        <w:t>ми</w:t>
      </w:r>
      <w:r w:rsidRPr="00BA5160">
        <w:rPr>
          <w:rFonts w:ascii="Times New Roman" w:hAnsi="Times New Roman" w:cs="Times New Roman"/>
          <w:b/>
          <w:u w:val="single"/>
        </w:rPr>
        <w:t xml:space="preserve"> </w:t>
      </w:r>
      <w:r w:rsidRPr="00BA5160">
        <w:rPr>
          <w:rFonts w:ascii="Times New Roman" w:hAnsi="Times New Roman" w:cs="Times New Roman"/>
        </w:rPr>
        <w:t>компетенци</w:t>
      </w:r>
      <w:r>
        <w:rPr>
          <w:rFonts w:ascii="Times New Roman" w:hAnsi="Times New Roman" w:cs="Times New Roman"/>
        </w:rPr>
        <w:t>ям</w:t>
      </w:r>
      <w:r w:rsidRPr="00BA5160">
        <w:rPr>
          <w:rFonts w:ascii="Times New Roman" w:hAnsi="Times New Roman" w:cs="Times New Roman"/>
        </w:rPr>
        <w:t xml:space="preserve">и: </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i/>
        </w:rPr>
        <w:t>профилактическая</w:t>
      </w:r>
      <w:r w:rsidRPr="00BA5160">
        <w:rPr>
          <w:rFonts w:ascii="Times New Roman" w:hAnsi="Times New Roman" w:cs="Times New Roman"/>
        </w:rPr>
        <w:t xml:space="preserve"> деятельность:</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r w:rsidRPr="00BA5160">
        <w:rPr>
          <w:rFonts w:ascii="Times New Roman" w:hAnsi="Times New Roman" w:cs="Times New Roman"/>
          <w:b/>
        </w:rPr>
        <w:t xml:space="preserve"> ПС 554н ТФ</w:t>
      </w:r>
      <w:r>
        <w:rPr>
          <w:rFonts w:ascii="Times New Roman" w:hAnsi="Times New Roman" w:cs="Times New Roman"/>
          <w:b/>
        </w:rPr>
        <w:t xml:space="preserve"> А/01.8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BA5160">
        <w:rPr>
          <w:rFonts w:ascii="Times New Roman" w:hAnsi="Times New Roman" w:cs="Times New Roman"/>
          <w:b/>
        </w:rPr>
        <w:t xml:space="preserve"> ПС 554н ТФ</w:t>
      </w:r>
      <w:r>
        <w:rPr>
          <w:rFonts w:ascii="Times New Roman" w:hAnsi="Times New Roman" w:cs="Times New Roman"/>
          <w:b/>
        </w:rPr>
        <w:t xml:space="preserve"> А/01.8, А/02.8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BA5160">
        <w:rPr>
          <w:rFonts w:ascii="Times New Roman" w:hAnsi="Times New Roman" w:cs="Times New Roman"/>
          <w:b/>
        </w:rPr>
        <w:t xml:space="preserve"> ПС 554н ТФ</w:t>
      </w:r>
      <w:r>
        <w:rPr>
          <w:rFonts w:ascii="Times New Roman" w:hAnsi="Times New Roman" w:cs="Times New Roman"/>
          <w:b/>
        </w:rPr>
        <w:t xml:space="preserve"> В/03.8, ПС 133н ТФ А/02.8, В/01.8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BA5160">
        <w:rPr>
          <w:rFonts w:ascii="Times New Roman" w:hAnsi="Times New Roman" w:cs="Times New Roman"/>
          <w:b/>
        </w:rPr>
        <w:t xml:space="preserve"> ПС 554н ТФ</w:t>
      </w:r>
      <w:r>
        <w:rPr>
          <w:rFonts w:ascii="Times New Roman" w:hAnsi="Times New Roman" w:cs="Times New Roman"/>
          <w:b/>
        </w:rPr>
        <w:t xml:space="preserve"> В/03.8, В/04.8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i/>
        </w:rPr>
        <w:t>диагностическая</w:t>
      </w:r>
      <w:r w:rsidRPr="00BA5160">
        <w:rPr>
          <w:rFonts w:ascii="Times New Roman" w:hAnsi="Times New Roman" w:cs="Times New Roman"/>
        </w:rPr>
        <w:t xml:space="preserve"> деятельность:</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BA5160">
        <w:rPr>
          <w:rFonts w:ascii="Times New Roman" w:hAnsi="Times New Roman" w:cs="Times New Roman"/>
          <w:b/>
        </w:rPr>
        <w:t xml:space="preserve"> ПС 554н ТФ</w:t>
      </w:r>
      <w:r>
        <w:rPr>
          <w:rFonts w:ascii="Times New Roman" w:hAnsi="Times New Roman" w:cs="Times New Roman"/>
          <w:b/>
        </w:rPr>
        <w:t xml:space="preserve"> В/05.8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i/>
        </w:rPr>
        <w:t>лечебная</w:t>
      </w:r>
      <w:r w:rsidRPr="00BA5160">
        <w:rPr>
          <w:rFonts w:ascii="Times New Roman" w:hAnsi="Times New Roman" w:cs="Times New Roman"/>
        </w:rPr>
        <w:t xml:space="preserve"> деятельность:</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применению комплекса  анестезиологических  и  (или)  реанимационных  мероприятий (ПК-6);</w:t>
      </w:r>
      <w:r w:rsidRPr="00BA5160">
        <w:rPr>
          <w:rFonts w:ascii="Times New Roman" w:hAnsi="Times New Roman" w:cs="Times New Roman"/>
          <w:b/>
        </w:rPr>
        <w:t xml:space="preserve"> ПС 554н ТФ</w:t>
      </w:r>
      <w:r>
        <w:rPr>
          <w:rFonts w:ascii="Times New Roman" w:hAnsi="Times New Roman" w:cs="Times New Roman"/>
          <w:b/>
        </w:rPr>
        <w:t xml:space="preserve"> В/02.8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оказанию медицинской помощи при чрезвычайных ситуациях, в  том  числе  участию  в медицинской эвакуации (ПК-7);</w:t>
      </w:r>
      <w:r w:rsidRPr="00BA5160">
        <w:rPr>
          <w:rFonts w:ascii="Times New Roman" w:hAnsi="Times New Roman" w:cs="Times New Roman"/>
          <w:b/>
        </w:rPr>
        <w:t xml:space="preserve"> ПС </w:t>
      </w:r>
      <w:r>
        <w:rPr>
          <w:rFonts w:ascii="Times New Roman" w:hAnsi="Times New Roman" w:cs="Times New Roman"/>
          <w:b/>
        </w:rPr>
        <w:t>140</w:t>
      </w:r>
      <w:r w:rsidRPr="00BA5160">
        <w:rPr>
          <w:rFonts w:ascii="Times New Roman" w:hAnsi="Times New Roman" w:cs="Times New Roman"/>
          <w:b/>
        </w:rPr>
        <w:t>н ТФ</w:t>
      </w:r>
      <w:r>
        <w:rPr>
          <w:rFonts w:ascii="Times New Roman" w:hAnsi="Times New Roman" w:cs="Times New Roman"/>
          <w:b/>
        </w:rPr>
        <w:t xml:space="preserve"> А/07.8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i/>
        </w:rPr>
        <w:t>реабилитационная</w:t>
      </w:r>
      <w:r w:rsidRPr="00BA5160">
        <w:rPr>
          <w:rFonts w:ascii="Times New Roman" w:hAnsi="Times New Roman" w:cs="Times New Roman"/>
        </w:rPr>
        <w:t xml:space="preserve"> деятельность:</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r w:rsidRPr="00BA5160">
        <w:rPr>
          <w:rFonts w:ascii="Times New Roman" w:hAnsi="Times New Roman" w:cs="Times New Roman"/>
          <w:b/>
        </w:rPr>
        <w:t xml:space="preserve"> ПС 554н ТФ</w:t>
      </w:r>
      <w:r>
        <w:rPr>
          <w:rFonts w:ascii="Times New Roman" w:hAnsi="Times New Roman" w:cs="Times New Roman"/>
          <w:b/>
        </w:rPr>
        <w:t xml:space="preserve"> </w:t>
      </w:r>
      <w:r>
        <w:rPr>
          <w:rFonts w:ascii="Times New Roman" w:hAnsi="Times New Roman" w:cs="Times New Roman"/>
          <w:b/>
        </w:rPr>
        <w:lastRenderedPageBreak/>
        <w:t>В/04.8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i/>
        </w:rPr>
        <w:t>психолого-педагогическая</w:t>
      </w:r>
      <w:r w:rsidRPr="00BA5160">
        <w:rPr>
          <w:rFonts w:ascii="Times New Roman" w:hAnsi="Times New Roman" w:cs="Times New Roman"/>
        </w:rPr>
        <w:t xml:space="preserve"> деятельность:</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r w:rsidRPr="00BA5160">
        <w:rPr>
          <w:rFonts w:ascii="Times New Roman" w:hAnsi="Times New Roman" w:cs="Times New Roman"/>
          <w:b/>
        </w:rPr>
        <w:t xml:space="preserve"> ПС </w:t>
      </w:r>
      <w:r>
        <w:rPr>
          <w:rFonts w:ascii="Times New Roman" w:hAnsi="Times New Roman" w:cs="Times New Roman"/>
          <w:b/>
        </w:rPr>
        <w:t>140</w:t>
      </w:r>
      <w:r w:rsidRPr="00BA5160">
        <w:rPr>
          <w:rFonts w:ascii="Times New Roman" w:hAnsi="Times New Roman" w:cs="Times New Roman"/>
          <w:b/>
        </w:rPr>
        <w:t>н ТФ</w:t>
      </w:r>
      <w:r>
        <w:rPr>
          <w:rFonts w:ascii="Times New Roman" w:hAnsi="Times New Roman" w:cs="Times New Roman"/>
          <w:b/>
        </w:rPr>
        <w:t xml:space="preserve"> А/05.8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i/>
        </w:rPr>
        <w:t>организационно-управленческая</w:t>
      </w:r>
      <w:r w:rsidRPr="00BA5160">
        <w:rPr>
          <w:rFonts w:ascii="Times New Roman" w:hAnsi="Times New Roman" w:cs="Times New Roman"/>
        </w:rPr>
        <w:t xml:space="preserve"> деятельность:</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r w:rsidRPr="00BA5160">
        <w:rPr>
          <w:rFonts w:ascii="Times New Roman" w:hAnsi="Times New Roman" w:cs="Times New Roman"/>
          <w:b/>
        </w:rPr>
        <w:t xml:space="preserve"> ПС 554н ТФ</w:t>
      </w:r>
      <w:r>
        <w:rPr>
          <w:rFonts w:ascii="Times New Roman" w:hAnsi="Times New Roman" w:cs="Times New Roman"/>
          <w:b/>
        </w:rPr>
        <w:t xml:space="preserve"> В/06.8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участию  в  оценке   качества   оказания   медицинской   помощи   с   использованием основных медико-статистических показателей (ПК-11);</w:t>
      </w:r>
      <w:r w:rsidRPr="00BA5160">
        <w:rPr>
          <w:rFonts w:ascii="Times New Roman" w:hAnsi="Times New Roman" w:cs="Times New Roman"/>
          <w:b/>
        </w:rPr>
        <w:t xml:space="preserve"> ПС 554н ТФ</w:t>
      </w:r>
      <w:r>
        <w:rPr>
          <w:rFonts w:ascii="Times New Roman" w:hAnsi="Times New Roman" w:cs="Times New Roman"/>
          <w:b/>
        </w:rPr>
        <w:t xml:space="preserve"> В/06.8</w:t>
      </w:r>
    </w:p>
    <w:p w:rsidR="00D32B13" w:rsidRPr="00BA5160" w:rsidRDefault="00D32B13" w:rsidP="00D32B13">
      <w:pPr>
        <w:kinsoku w:val="0"/>
        <w:overflowPunct w:val="0"/>
        <w:ind w:firstLine="720"/>
        <w:jc w:val="both"/>
        <w:rPr>
          <w:rFonts w:ascii="Times New Roman" w:hAnsi="Times New Roman" w:cs="Times New Roman"/>
        </w:rPr>
      </w:pPr>
      <w:r w:rsidRPr="00BA5160">
        <w:rPr>
          <w:rFonts w:ascii="Times New Roman" w:hAnsi="Times New Roman" w:cs="Times New Roman"/>
        </w:rPr>
        <w:t>готовность  к  организации  медицинской  помощи   при   чрезвычайных   ситуациях,   в   том   числе медицинской эвакуации (ПК-12).</w:t>
      </w:r>
      <w:r w:rsidRPr="00BA5160">
        <w:rPr>
          <w:rFonts w:ascii="Times New Roman" w:hAnsi="Times New Roman" w:cs="Times New Roman"/>
          <w:b/>
        </w:rPr>
        <w:t xml:space="preserve"> </w:t>
      </w:r>
      <w:r w:rsidRPr="00C82CFB">
        <w:rPr>
          <w:rFonts w:ascii="Times New Roman" w:hAnsi="Times New Roman" w:cs="Times New Roman"/>
          <w:b/>
        </w:rPr>
        <w:t>ПС 140н ТФ А/07.8</w:t>
      </w:r>
      <w:r>
        <w:rPr>
          <w:rFonts w:ascii="Times New Roman" w:hAnsi="Times New Roman" w:cs="Times New Roman"/>
          <w:b/>
        </w:rPr>
        <w:t>,</w:t>
      </w:r>
      <w:r w:rsidRPr="00A663DC">
        <w:rPr>
          <w:rFonts w:ascii="Times New Roman" w:hAnsi="Times New Roman" w:cs="Times New Roman"/>
          <w:b/>
          <w:color w:val="auto"/>
        </w:rPr>
        <w:t xml:space="preserve"> </w:t>
      </w:r>
      <w:r w:rsidRPr="00A663DC">
        <w:rPr>
          <w:rFonts w:ascii="Times New Roman" w:hAnsi="Times New Roman" w:cs="Times New Roman"/>
          <w:b/>
        </w:rPr>
        <w:t>ПС 554н ТФ А/03.8</w:t>
      </w:r>
    </w:p>
    <w:p w:rsidR="00D32B13" w:rsidRPr="00B6623D" w:rsidRDefault="00D32B13" w:rsidP="00D32B13">
      <w:pPr>
        <w:kinsoku w:val="0"/>
        <w:overflowPunct w:val="0"/>
        <w:ind w:firstLine="720"/>
        <w:jc w:val="both"/>
        <w:rPr>
          <w:rFonts w:ascii="Times New Roman" w:hAnsi="Times New Roman" w:cs="Times New Roman"/>
        </w:rPr>
      </w:pP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D32B13" w:rsidRPr="00B6623D" w:rsidRDefault="00D32B13" w:rsidP="00D32B13">
      <w:pPr>
        <w:kinsoku w:val="0"/>
        <w:overflowPunct w:val="0"/>
        <w:ind w:firstLine="720"/>
        <w:jc w:val="both"/>
        <w:rPr>
          <w:rFonts w:ascii="Times New Roman" w:hAnsi="Times New Roman" w:cs="Times New Roman"/>
        </w:rPr>
      </w:pPr>
      <w:r w:rsidRPr="00B6623D">
        <w:rPr>
          <w:rFonts w:ascii="Times New Roman" w:hAnsi="Times New Roman" w:cs="Times New Roman"/>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D32B13" w:rsidRPr="00B6623D" w:rsidRDefault="00D32B13" w:rsidP="00D32B13">
      <w:pPr>
        <w:kinsoku w:val="0"/>
        <w:overflowPunct w:val="0"/>
        <w:jc w:val="both"/>
        <w:rPr>
          <w:rFonts w:ascii="Times New Roman" w:hAnsi="Times New Roman" w:cs="Times New Roman"/>
        </w:rPr>
      </w:pPr>
    </w:p>
    <w:p w:rsidR="00D32B13" w:rsidRPr="00B6623D" w:rsidRDefault="00D32B13" w:rsidP="00D32B13">
      <w:pPr>
        <w:widowControl/>
        <w:jc w:val="center"/>
        <w:rPr>
          <w:rFonts w:ascii="Times New Roman" w:hAnsi="Times New Roman" w:cs="Times New Roman"/>
          <w:b/>
        </w:rPr>
      </w:pPr>
      <w:r w:rsidRPr="00B6623D">
        <w:rPr>
          <w:rFonts w:ascii="Times New Roman" w:hAnsi="Times New Roman" w:cs="Times New Roman"/>
          <w:b/>
        </w:rPr>
        <w:t>7. Требования к структуре программы ординатуры</w:t>
      </w:r>
    </w:p>
    <w:p w:rsidR="00D32B13" w:rsidRPr="00B6623D" w:rsidRDefault="00D32B13" w:rsidP="00D32B13">
      <w:pPr>
        <w:widowControl/>
        <w:jc w:val="center"/>
        <w:rPr>
          <w:rFonts w:ascii="Times New Roman" w:hAnsi="Times New Roman" w:cs="Times New Roman"/>
          <w:b/>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Программа ординатуры состоит из следующих блоков:</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Блок 2 "Практики", относящийся как к базовой части программы, так и к ее вариативной части.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"Врач-анестезиолог-реаниматолог".</w:t>
      </w:r>
    </w:p>
    <w:p w:rsidR="00D32B13" w:rsidRPr="00B6623D" w:rsidRDefault="00D32B13" w:rsidP="00D32B13">
      <w:pPr>
        <w:pStyle w:val="2"/>
        <w:tabs>
          <w:tab w:val="left" w:pos="0"/>
        </w:tabs>
        <w:kinsoku w:val="0"/>
        <w:overflowPunct w:val="0"/>
        <w:jc w:val="both"/>
        <w:rPr>
          <w:rFonts w:ascii="Times New Roman" w:hAnsi="Times New Roman"/>
          <w:sz w:val="24"/>
          <w:szCs w:val="24"/>
        </w:rPr>
      </w:pPr>
    </w:p>
    <w:p w:rsidR="00D32B13" w:rsidRPr="00B6623D" w:rsidRDefault="00D32B13" w:rsidP="00D32B13">
      <w:pPr>
        <w:widowControl/>
        <w:jc w:val="center"/>
        <w:rPr>
          <w:rFonts w:ascii="Times New Roman" w:hAnsi="Times New Roman" w:cs="Times New Roman"/>
          <w:b/>
        </w:rPr>
      </w:pPr>
    </w:p>
    <w:p w:rsidR="00D32B13" w:rsidRPr="00B6623D" w:rsidRDefault="00D32B13" w:rsidP="00D32B13">
      <w:pPr>
        <w:widowControl/>
        <w:jc w:val="center"/>
        <w:rPr>
          <w:rFonts w:ascii="Times New Roman" w:hAnsi="Times New Roman" w:cs="Times New Roman"/>
          <w:b/>
        </w:rPr>
      </w:pPr>
    </w:p>
    <w:p w:rsidR="00D32B13" w:rsidRPr="00B6623D" w:rsidRDefault="00D32B13" w:rsidP="00D32B13">
      <w:pPr>
        <w:widowControl/>
        <w:jc w:val="center"/>
        <w:rPr>
          <w:rFonts w:ascii="Times New Roman" w:hAnsi="Times New Roman" w:cs="Times New Roman"/>
          <w:b/>
        </w:rPr>
      </w:pPr>
    </w:p>
    <w:p w:rsidR="00D32B13" w:rsidRPr="00B6623D" w:rsidRDefault="00D32B13" w:rsidP="00D32B13">
      <w:pPr>
        <w:widowControl/>
        <w:jc w:val="center"/>
        <w:rPr>
          <w:rFonts w:ascii="Times New Roman" w:hAnsi="Times New Roman" w:cs="Times New Roman"/>
          <w:b/>
        </w:rPr>
      </w:pPr>
    </w:p>
    <w:p w:rsidR="00D32B13" w:rsidRPr="00B6623D" w:rsidRDefault="00D32B13" w:rsidP="00D32B13">
      <w:pPr>
        <w:widowControl/>
        <w:jc w:val="center"/>
        <w:rPr>
          <w:rFonts w:ascii="Times New Roman" w:hAnsi="Times New Roman" w:cs="Times New Roman"/>
          <w:b/>
        </w:rPr>
      </w:pPr>
    </w:p>
    <w:p w:rsidR="00D32B13" w:rsidRPr="00B6623D" w:rsidRDefault="00D32B13" w:rsidP="00D32B13">
      <w:pPr>
        <w:widowControl/>
        <w:jc w:val="center"/>
        <w:rPr>
          <w:rFonts w:ascii="Times New Roman" w:hAnsi="Times New Roman" w:cs="Times New Roman"/>
          <w:b/>
        </w:rPr>
      </w:pPr>
      <w:r w:rsidRPr="00B6623D">
        <w:rPr>
          <w:rFonts w:ascii="Times New Roman" w:hAnsi="Times New Roman" w:cs="Times New Roman"/>
          <w:b/>
        </w:rPr>
        <w:br w:type="page"/>
      </w:r>
      <w:r w:rsidRPr="00B6623D">
        <w:rPr>
          <w:rFonts w:ascii="Times New Roman" w:hAnsi="Times New Roman" w:cs="Times New Roman"/>
          <w:b/>
        </w:rPr>
        <w:lastRenderedPageBreak/>
        <w:t>Структура программы ординатуры</w:t>
      </w:r>
    </w:p>
    <w:p w:rsidR="00D32B13" w:rsidRPr="00B6623D" w:rsidRDefault="00D32B13" w:rsidP="00D32B13">
      <w:pPr>
        <w:widowControl/>
        <w:jc w:val="center"/>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D32B13" w:rsidRPr="00B6623D" w:rsidTr="00BE4243">
        <w:trPr>
          <w:cantSplit/>
          <w:trHeight w:val="437"/>
          <w:tblHeader/>
        </w:trPr>
        <w:tc>
          <w:tcPr>
            <w:tcW w:w="1772" w:type="dxa"/>
            <w:vMerge w:val="restart"/>
          </w:tcPr>
          <w:p w:rsidR="00D32B13" w:rsidRPr="00B6623D" w:rsidRDefault="00D32B13" w:rsidP="00BE4243">
            <w:pPr>
              <w:jc w:val="center"/>
              <w:rPr>
                <w:rFonts w:ascii="Times New Roman" w:hAnsi="Times New Roman" w:cs="Times New Roman"/>
                <w:b/>
                <w:bCs/>
                <w:iCs/>
              </w:rPr>
            </w:pPr>
            <w:r w:rsidRPr="00B6623D">
              <w:rPr>
                <w:rFonts w:ascii="Times New Roman" w:hAnsi="Times New Roman" w:cs="Times New Roman"/>
                <w:b/>
                <w:bCs/>
              </w:rPr>
              <w:t>Индекс</w:t>
            </w:r>
          </w:p>
        </w:tc>
        <w:tc>
          <w:tcPr>
            <w:tcW w:w="2247" w:type="dxa"/>
            <w:vMerge w:val="restart"/>
          </w:tcPr>
          <w:p w:rsidR="00D32B13" w:rsidRPr="00B6623D" w:rsidRDefault="00D32B13" w:rsidP="00BE4243">
            <w:pPr>
              <w:jc w:val="center"/>
              <w:rPr>
                <w:rFonts w:ascii="Times New Roman" w:hAnsi="Times New Roman" w:cs="Times New Roman"/>
                <w:b/>
              </w:rPr>
            </w:pPr>
            <w:r w:rsidRPr="00B6623D">
              <w:rPr>
                <w:rFonts w:ascii="Times New Roman" w:hAnsi="Times New Roman" w:cs="Times New Roman"/>
                <w:b/>
              </w:rPr>
              <w:t>Наименование разделов и дисциплин</w:t>
            </w:r>
          </w:p>
          <w:p w:rsidR="00D32B13" w:rsidRPr="00B6623D" w:rsidRDefault="00D32B13" w:rsidP="00BE4243">
            <w:pPr>
              <w:jc w:val="center"/>
              <w:rPr>
                <w:rFonts w:ascii="Times New Roman" w:hAnsi="Times New Roman" w:cs="Times New Roman"/>
                <w:b/>
                <w:bCs/>
                <w:iCs/>
              </w:rPr>
            </w:pPr>
            <w:r w:rsidRPr="00B6623D">
              <w:rPr>
                <w:rFonts w:ascii="Times New Roman" w:hAnsi="Times New Roman" w:cs="Times New Roman"/>
                <w:b/>
                <w:bCs/>
              </w:rPr>
              <w:t>(модулей)</w:t>
            </w:r>
          </w:p>
        </w:tc>
        <w:tc>
          <w:tcPr>
            <w:tcW w:w="821" w:type="dxa"/>
            <w:vMerge w:val="restart"/>
            <w:textDirection w:val="btLr"/>
          </w:tcPr>
          <w:p w:rsidR="00D32B13" w:rsidRPr="00B6623D" w:rsidRDefault="00D32B13" w:rsidP="00BE4243">
            <w:pPr>
              <w:ind w:left="113" w:right="113"/>
              <w:jc w:val="center"/>
              <w:rPr>
                <w:rFonts w:ascii="Times New Roman" w:hAnsi="Times New Roman" w:cs="Times New Roman"/>
                <w:b/>
              </w:rPr>
            </w:pPr>
            <w:r w:rsidRPr="00B6623D">
              <w:rPr>
                <w:rFonts w:ascii="Times New Roman" w:hAnsi="Times New Roman" w:cs="Times New Roman"/>
                <w:b/>
              </w:rPr>
              <w:t>Трудоемкость</w:t>
            </w:r>
          </w:p>
          <w:p w:rsidR="00D32B13" w:rsidRPr="00B6623D" w:rsidRDefault="00D32B13" w:rsidP="00BE4243">
            <w:pPr>
              <w:ind w:left="113" w:right="113"/>
              <w:jc w:val="center"/>
              <w:rPr>
                <w:rFonts w:ascii="Times New Roman" w:hAnsi="Times New Roman" w:cs="Times New Roman"/>
                <w:b/>
                <w:bCs/>
                <w:iCs/>
              </w:rPr>
            </w:pPr>
            <w:r w:rsidRPr="00B6623D">
              <w:rPr>
                <w:rFonts w:ascii="Times New Roman" w:hAnsi="Times New Roman" w:cs="Times New Roman"/>
                <w:b/>
                <w:bCs/>
                <w:iCs/>
              </w:rPr>
              <w:t>(в зач. ед.)</w:t>
            </w:r>
          </w:p>
        </w:tc>
        <w:tc>
          <w:tcPr>
            <w:tcW w:w="662" w:type="dxa"/>
            <w:vMerge w:val="restart"/>
            <w:textDirection w:val="btLr"/>
          </w:tcPr>
          <w:p w:rsidR="00D32B13" w:rsidRPr="00B6623D" w:rsidRDefault="00D32B13" w:rsidP="00BE4243">
            <w:pPr>
              <w:ind w:left="113" w:right="113"/>
              <w:jc w:val="center"/>
              <w:rPr>
                <w:rFonts w:ascii="Times New Roman" w:hAnsi="Times New Roman" w:cs="Times New Roman"/>
                <w:b/>
                <w:bCs/>
                <w:iCs/>
              </w:rPr>
            </w:pPr>
            <w:r w:rsidRPr="00B6623D">
              <w:rPr>
                <w:rFonts w:ascii="Times New Roman" w:hAnsi="Times New Roman" w:cs="Times New Roman"/>
                <w:b/>
                <w:bCs/>
              </w:rPr>
              <w:t>Всего часов</w:t>
            </w:r>
          </w:p>
        </w:tc>
        <w:tc>
          <w:tcPr>
            <w:tcW w:w="2578" w:type="dxa"/>
            <w:gridSpan w:val="4"/>
          </w:tcPr>
          <w:p w:rsidR="00D32B13" w:rsidRPr="00B6623D" w:rsidRDefault="00D32B13" w:rsidP="00BE4243">
            <w:pPr>
              <w:jc w:val="center"/>
              <w:rPr>
                <w:rFonts w:ascii="Times New Roman" w:hAnsi="Times New Roman" w:cs="Times New Roman"/>
                <w:b/>
                <w:bCs/>
                <w:iCs/>
              </w:rPr>
            </w:pPr>
            <w:r w:rsidRPr="00B6623D">
              <w:rPr>
                <w:rFonts w:ascii="Times New Roman" w:hAnsi="Times New Roman" w:cs="Times New Roman"/>
                <w:b/>
                <w:bCs/>
              </w:rPr>
              <w:t>В том числе</w:t>
            </w:r>
          </w:p>
        </w:tc>
        <w:tc>
          <w:tcPr>
            <w:tcW w:w="1208" w:type="dxa"/>
            <w:vMerge w:val="restart"/>
          </w:tcPr>
          <w:p w:rsidR="00D32B13" w:rsidRPr="00B6623D" w:rsidRDefault="00D32B13" w:rsidP="00BE4243">
            <w:pPr>
              <w:jc w:val="center"/>
              <w:rPr>
                <w:rFonts w:ascii="Times New Roman" w:hAnsi="Times New Roman" w:cs="Times New Roman"/>
                <w:b/>
                <w:bCs/>
                <w:iCs/>
              </w:rPr>
            </w:pPr>
            <w:r w:rsidRPr="00B6623D">
              <w:rPr>
                <w:rFonts w:ascii="Times New Roman" w:hAnsi="Times New Roman" w:cs="Times New Roman"/>
                <w:b/>
                <w:bCs/>
                <w:iCs/>
              </w:rPr>
              <w:t>Форма контроля</w:t>
            </w:r>
          </w:p>
        </w:tc>
      </w:tr>
      <w:tr w:rsidR="00D32B13" w:rsidRPr="00B6623D" w:rsidTr="00BE4243">
        <w:trPr>
          <w:cantSplit/>
          <w:trHeight w:val="1953"/>
          <w:tblHeader/>
        </w:trPr>
        <w:tc>
          <w:tcPr>
            <w:tcW w:w="1772" w:type="dxa"/>
            <w:vMerge/>
          </w:tcPr>
          <w:p w:rsidR="00D32B13" w:rsidRPr="00B6623D" w:rsidRDefault="00D32B13" w:rsidP="00BE4243">
            <w:pPr>
              <w:jc w:val="both"/>
              <w:rPr>
                <w:rFonts w:ascii="Times New Roman" w:hAnsi="Times New Roman" w:cs="Times New Roman"/>
                <w:b/>
                <w:bCs/>
                <w:iCs/>
              </w:rPr>
            </w:pPr>
          </w:p>
        </w:tc>
        <w:tc>
          <w:tcPr>
            <w:tcW w:w="2247" w:type="dxa"/>
            <w:vMerge/>
          </w:tcPr>
          <w:p w:rsidR="00D32B13" w:rsidRPr="00B6623D" w:rsidRDefault="00D32B13" w:rsidP="00BE4243">
            <w:pPr>
              <w:jc w:val="both"/>
              <w:rPr>
                <w:rFonts w:ascii="Times New Roman" w:hAnsi="Times New Roman" w:cs="Times New Roman"/>
                <w:b/>
                <w:bCs/>
                <w:iCs/>
              </w:rPr>
            </w:pPr>
          </w:p>
        </w:tc>
        <w:tc>
          <w:tcPr>
            <w:tcW w:w="821" w:type="dxa"/>
            <w:vMerge/>
            <w:textDirection w:val="btLr"/>
          </w:tcPr>
          <w:p w:rsidR="00D32B13" w:rsidRPr="00B6623D" w:rsidRDefault="00D32B13" w:rsidP="00BE4243">
            <w:pPr>
              <w:ind w:left="113" w:right="113"/>
              <w:jc w:val="both"/>
              <w:rPr>
                <w:rFonts w:ascii="Times New Roman" w:hAnsi="Times New Roman" w:cs="Times New Roman"/>
                <w:b/>
                <w:bCs/>
                <w:iCs/>
              </w:rPr>
            </w:pPr>
          </w:p>
        </w:tc>
        <w:tc>
          <w:tcPr>
            <w:tcW w:w="662" w:type="dxa"/>
            <w:vMerge/>
          </w:tcPr>
          <w:p w:rsidR="00D32B13" w:rsidRPr="00B6623D" w:rsidRDefault="00D32B13" w:rsidP="00BE4243">
            <w:pPr>
              <w:jc w:val="both"/>
              <w:rPr>
                <w:rFonts w:ascii="Times New Roman" w:hAnsi="Times New Roman" w:cs="Times New Roman"/>
                <w:b/>
                <w:bCs/>
                <w:iCs/>
              </w:rPr>
            </w:pPr>
          </w:p>
        </w:tc>
        <w:tc>
          <w:tcPr>
            <w:tcW w:w="607" w:type="dxa"/>
            <w:textDirection w:val="btLr"/>
          </w:tcPr>
          <w:p w:rsidR="00D32B13" w:rsidRPr="00B6623D" w:rsidRDefault="00D32B13" w:rsidP="00BE4243">
            <w:pPr>
              <w:ind w:left="113" w:right="113"/>
              <w:jc w:val="both"/>
              <w:rPr>
                <w:rFonts w:ascii="Times New Roman" w:hAnsi="Times New Roman" w:cs="Times New Roman"/>
                <w:b/>
                <w:bCs/>
                <w:iCs/>
              </w:rPr>
            </w:pPr>
            <w:r w:rsidRPr="00B6623D">
              <w:rPr>
                <w:rFonts w:ascii="Times New Roman" w:hAnsi="Times New Roman" w:cs="Times New Roman"/>
                <w:b/>
                <w:bCs/>
              </w:rPr>
              <w:t>лекции</w:t>
            </w:r>
          </w:p>
        </w:tc>
        <w:tc>
          <w:tcPr>
            <w:tcW w:w="652" w:type="dxa"/>
            <w:textDirection w:val="btLr"/>
          </w:tcPr>
          <w:p w:rsidR="00D32B13" w:rsidRPr="00B6623D" w:rsidRDefault="00D32B13" w:rsidP="00BE4243">
            <w:pPr>
              <w:ind w:left="113" w:right="113"/>
              <w:jc w:val="both"/>
              <w:rPr>
                <w:rFonts w:ascii="Times New Roman" w:hAnsi="Times New Roman" w:cs="Times New Roman"/>
                <w:b/>
                <w:bCs/>
                <w:iCs/>
              </w:rPr>
            </w:pPr>
            <w:r w:rsidRPr="00B6623D">
              <w:rPr>
                <w:rFonts w:ascii="Times New Roman" w:hAnsi="Times New Roman" w:cs="Times New Roman"/>
                <w:b/>
                <w:bCs/>
              </w:rPr>
              <w:t>семинары</w:t>
            </w:r>
          </w:p>
        </w:tc>
        <w:tc>
          <w:tcPr>
            <w:tcW w:w="652" w:type="dxa"/>
            <w:textDirection w:val="btLr"/>
          </w:tcPr>
          <w:p w:rsidR="00D32B13" w:rsidRPr="00B6623D" w:rsidRDefault="00D32B13" w:rsidP="00BE4243">
            <w:pPr>
              <w:ind w:left="113" w:right="113"/>
              <w:jc w:val="both"/>
              <w:rPr>
                <w:rFonts w:ascii="Times New Roman" w:hAnsi="Times New Roman" w:cs="Times New Roman"/>
                <w:b/>
                <w:bCs/>
                <w:iCs/>
              </w:rPr>
            </w:pPr>
            <w:r w:rsidRPr="00B6623D">
              <w:rPr>
                <w:rFonts w:ascii="Times New Roman" w:hAnsi="Times New Roman" w:cs="Times New Roman"/>
                <w:b/>
                <w:bCs/>
              </w:rPr>
              <w:t>практические занятия</w:t>
            </w:r>
          </w:p>
        </w:tc>
        <w:tc>
          <w:tcPr>
            <w:tcW w:w="667" w:type="dxa"/>
            <w:textDirection w:val="btLr"/>
          </w:tcPr>
          <w:p w:rsidR="00D32B13" w:rsidRPr="00B6623D" w:rsidRDefault="00D32B13" w:rsidP="00BE4243">
            <w:pPr>
              <w:ind w:left="113" w:right="113"/>
              <w:jc w:val="both"/>
              <w:rPr>
                <w:rFonts w:ascii="Times New Roman" w:hAnsi="Times New Roman" w:cs="Times New Roman"/>
                <w:b/>
                <w:bCs/>
                <w:iCs/>
              </w:rPr>
            </w:pPr>
            <w:r w:rsidRPr="00B6623D">
              <w:rPr>
                <w:rFonts w:ascii="Times New Roman" w:hAnsi="Times New Roman" w:cs="Times New Roman"/>
                <w:b/>
                <w:bCs/>
              </w:rPr>
              <w:t>самостоятель-ная работа</w:t>
            </w:r>
          </w:p>
        </w:tc>
        <w:tc>
          <w:tcPr>
            <w:tcW w:w="1208" w:type="dxa"/>
            <w:vMerge/>
          </w:tcPr>
          <w:p w:rsidR="00D32B13" w:rsidRPr="00B6623D" w:rsidRDefault="00D32B13" w:rsidP="00BE4243">
            <w:pPr>
              <w:jc w:val="both"/>
              <w:rPr>
                <w:rFonts w:ascii="Times New Roman" w:hAnsi="Times New Roman" w:cs="Times New Roman"/>
                <w:b/>
                <w:bCs/>
                <w:iCs/>
              </w:rPr>
            </w:pPr>
          </w:p>
        </w:tc>
      </w:tr>
      <w:tr w:rsidR="00D32B13" w:rsidRPr="00B6623D" w:rsidTr="00BE4243">
        <w:trPr>
          <w:cantSplit/>
          <w:trHeight w:val="362"/>
        </w:trPr>
        <w:tc>
          <w:tcPr>
            <w:tcW w:w="1772" w:type="dxa"/>
          </w:tcPr>
          <w:p w:rsidR="00D32B13" w:rsidRPr="00BA181F" w:rsidRDefault="00D32B13" w:rsidP="00BE4243">
            <w:pPr>
              <w:snapToGrid w:val="0"/>
              <w:jc w:val="center"/>
              <w:rPr>
                <w:rFonts w:ascii="Times New Roman" w:hAnsi="Times New Roman" w:cs="Times New Roman"/>
                <w:b/>
                <w:sz w:val="22"/>
                <w:szCs w:val="22"/>
              </w:rPr>
            </w:pPr>
            <w:r w:rsidRPr="00BA181F">
              <w:rPr>
                <w:rFonts w:ascii="Times New Roman" w:hAnsi="Times New Roman" w:cs="Times New Roman"/>
                <w:b/>
                <w:bCs/>
                <w:iCs/>
                <w:sz w:val="22"/>
                <w:szCs w:val="22"/>
              </w:rPr>
              <w:t>Всего</w:t>
            </w:r>
          </w:p>
        </w:tc>
        <w:tc>
          <w:tcPr>
            <w:tcW w:w="2247" w:type="dxa"/>
          </w:tcPr>
          <w:p w:rsidR="00D32B13" w:rsidRPr="00BA181F" w:rsidRDefault="00D32B13" w:rsidP="00BE4243">
            <w:pPr>
              <w:snapToGrid w:val="0"/>
              <w:rPr>
                <w:rFonts w:ascii="Times New Roman" w:hAnsi="Times New Roman" w:cs="Times New Roman"/>
                <w:b/>
                <w:sz w:val="22"/>
                <w:szCs w:val="22"/>
              </w:rPr>
            </w:pP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bCs/>
                <w:iCs/>
                <w:sz w:val="22"/>
                <w:szCs w:val="22"/>
              </w:rPr>
              <w:t>120</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4320</w:t>
            </w:r>
          </w:p>
        </w:tc>
        <w:tc>
          <w:tcPr>
            <w:tcW w:w="60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sz w:val="22"/>
                <w:szCs w:val="22"/>
              </w:rPr>
              <w:t>96</w:t>
            </w:r>
          </w:p>
        </w:tc>
        <w:tc>
          <w:tcPr>
            <w:tcW w:w="652" w:type="dxa"/>
          </w:tcPr>
          <w:p w:rsidR="00D32B13" w:rsidRPr="00BA181F" w:rsidRDefault="00D32B13" w:rsidP="00BE4243">
            <w:pPr>
              <w:jc w:val="center"/>
              <w:rPr>
                <w:rFonts w:ascii="Times New Roman" w:hAnsi="Times New Roman" w:cs="Times New Roman"/>
                <w:b/>
                <w:bCs/>
                <w:iCs/>
                <w:sz w:val="22"/>
                <w:szCs w:val="22"/>
              </w:rPr>
            </w:pPr>
          </w:p>
        </w:tc>
        <w:tc>
          <w:tcPr>
            <w:tcW w:w="65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sz w:val="22"/>
                <w:szCs w:val="22"/>
              </w:rPr>
              <w:t>266</w:t>
            </w:r>
            <w:r>
              <w:rPr>
                <w:rFonts w:ascii="Times New Roman" w:hAnsi="Times New Roman" w:cs="Times New Roman"/>
                <w:b/>
                <w:bCs/>
                <w:sz w:val="22"/>
                <w:szCs w:val="22"/>
              </w:rPr>
              <w:t>5</w:t>
            </w:r>
          </w:p>
        </w:tc>
        <w:tc>
          <w:tcPr>
            <w:tcW w:w="66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sz w:val="22"/>
                <w:szCs w:val="22"/>
              </w:rPr>
              <w:t>1</w:t>
            </w:r>
            <w:r>
              <w:rPr>
                <w:rFonts w:ascii="Times New Roman" w:hAnsi="Times New Roman" w:cs="Times New Roman"/>
                <w:b/>
                <w:bCs/>
                <w:sz w:val="22"/>
                <w:szCs w:val="22"/>
              </w:rPr>
              <w:t>559</w:t>
            </w:r>
          </w:p>
        </w:tc>
        <w:tc>
          <w:tcPr>
            <w:tcW w:w="1208" w:type="dxa"/>
          </w:tcPr>
          <w:p w:rsidR="00D32B13" w:rsidRPr="00BA181F" w:rsidRDefault="00D32B13" w:rsidP="00BE4243">
            <w:pPr>
              <w:jc w:val="center"/>
              <w:rPr>
                <w:rFonts w:ascii="Times New Roman" w:hAnsi="Times New Roman" w:cs="Times New Roman"/>
                <w:b/>
                <w:sz w:val="22"/>
                <w:szCs w:val="22"/>
              </w:rPr>
            </w:pPr>
          </w:p>
        </w:tc>
      </w:tr>
      <w:tr w:rsidR="00D32B13" w:rsidRPr="00B6623D" w:rsidTr="00BE4243">
        <w:trPr>
          <w:cantSplit/>
          <w:trHeight w:val="362"/>
        </w:trPr>
        <w:tc>
          <w:tcPr>
            <w:tcW w:w="1772" w:type="dxa"/>
          </w:tcPr>
          <w:p w:rsidR="00D32B13" w:rsidRPr="00BA181F" w:rsidRDefault="00D32B13" w:rsidP="00BE4243">
            <w:pPr>
              <w:snapToGrid w:val="0"/>
              <w:jc w:val="center"/>
              <w:rPr>
                <w:rFonts w:ascii="Times New Roman" w:hAnsi="Times New Roman" w:cs="Times New Roman"/>
                <w:b/>
                <w:bCs/>
                <w:iCs/>
                <w:sz w:val="22"/>
                <w:szCs w:val="22"/>
              </w:rPr>
            </w:pPr>
            <w:r w:rsidRPr="00BA181F">
              <w:rPr>
                <w:rFonts w:ascii="Times New Roman" w:hAnsi="Times New Roman" w:cs="Times New Roman"/>
                <w:b/>
                <w:bCs/>
                <w:iCs/>
                <w:sz w:val="22"/>
                <w:szCs w:val="22"/>
              </w:rPr>
              <w:t>Блок 1</w:t>
            </w:r>
          </w:p>
        </w:tc>
        <w:tc>
          <w:tcPr>
            <w:tcW w:w="2247" w:type="dxa"/>
          </w:tcPr>
          <w:p w:rsidR="00D32B13" w:rsidRPr="00BA181F" w:rsidRDefault="00D32B13" w:rsidP="00BE4243">
            <w:pPr>
              <w:snapToGrid w:val="0"/>
              <w:rPr>
                <w:rFonts w:ascii="Times New Roman" w:hAnsi="Times New Roman" w:cs="Times New Roman"/>
                <w:b/>
                <w:sz w:val="22"/>
                <w:szCs w:val="22"/>
              </w:rPr>
            </w:pPr>
          </w:p>
        </w:tc>
        <w:tc>
          <w:tcPr>
            <w:tcW w:w="821" w:type="dxa"/>
          </w:tcPr>
          <w:p w:rsidR="00D32B13" w:rsidRPr="00BA181F" w:rsidRDefault="00D32B13" w:rsidP="00BE4243">
            <w:pPr>
              <w:jc w:val="center"/>
              <w:rPr>
                <w:rFonts w:ascii="Times New Roman" w:hAnsi="Times New Roman" w:cs="Times New Roman"/>
                <w:b/>
                <w:bCs/>
                <w:iCs/>
                <w:sz w:val="22"/>
                <w:szCs w:val="22"/>
              </w:rPr>
            </w:pP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1512</w:t>
            </w:r>
          </w:p>
        </w:tc>
        <w:tc>
          <w:tcPr>
            <w:tcW w:w="607" w:type="dxa"/>
          </w:tcPr>
          <w:p w:rsidR="00D32B13" w:rsidRPr="00BA181F" w:rsidRDefault="00D32B13" w:rsidP="00BE4243">
            <w:pPr>
              <w:jc w:val="center"/>
              <w:rPr>
                <w:rFonts w:ascii="Times New Roman" w:hAnsi="Times New Roman" w:cs="Times New Roman"/>
                <w:b/>
                <w:bCs/>
                <w:sz w:val="22"/>
                <w:szCs w:val="22"/>
              </w:rPr>
            </w:pPr>
            <w:r w:rsidRPr="00BA181F">
              <w:rPr>
                <w:rFonts w:ascii="Times New Roman" w:hAnsi="Times New Roman" w:cs="Times New Roman"/>
                <w:b/>
                <w:bCs/>
                <w:sz w:val="22"/>
                <w:szCs w:val="22"/>
              </w:rPr>
              <w:t>96</w:t>
            </w:r>
          </w:p>
        </w:tc>
        <w:tc>
          <w:tcPr>
            <w:tcW w:w="652" w:type="dxa"/>
          </w:tcPr>
          <w:p w:rsidR="00D32B13" w:rsidRPr="00BA181F" w:rsidRDefault="00D32B13" w:rsidP="00BE4243">
            <w:pPr>
              <w:jc w:val="center"/>
              <w:rPr>
                <w:rFonts w:ascii="Times New Roman" w:hAnsi="Times New Roman" w:cs="Times New Roman"/>
                <w:b/>
                <w:bCs/>
                <w:iCs/>
                <w:sz w:val="22"/>
                <w:szCs w:val="22"/>
              </w:rPr>
            </w:pPr>
          </w:p>
        </w:tc>
        <w:tc>
          <w:tcPr>
            <w:tcW w:w="652" w:type="dxa"/>
          </w:tcPr>
          <w:p w:rsidR="00D32B13" w:rsidRPr="00BA181F" w:rsidRDefault="00D32B13" w:rsidP="00BE4243">
            <w:pPr>
              <w:jc w:val="center"/>
              <w:rPr>
                <w:rFonts w:ascii="Times New Roman" w:hAnsi="Times New Roman" w:cs="Times New Roman"/>
                <w:b/>
                <w:bCs/>
                <w:sz w:val="22"/>
                <w:szCs w:val="22"/>
              </w:rPr>
            </w:pPr>
            <w:r w:rsidRPr="00BA181F">
              <w:rPr>
                <w:rFonts w:ascii="Times New Roman" w:hAnsi="Times New Roman" w:cs="Times New Roman"/>
                <w:b/>
                <w:bCs/>
                <w:sz w:val="22"/>
                <w:szCs w:val="22"/>
              </w:rPr>
              <w:t>9</w:t>
            </w:r>
            <w:r>
              <w:rPr>
                <w:rFonts w:ascii="Times New Roman" w:hAnsi="Times New Roman" w:cs="Times New Roman"/>
                <w:b/>
                <w:bCs/>
                <w:sz w:val="22"/>
                <w:szCs w:val="22"/>
              </w:rPr>
              <w:t>10</w:t>
            </w:r>
          </w:p>
        </w:tc>
        <w:tc>
          <w:tcPr>
            <w:tcW w:w="667" w:type="dxa"/>
          </w:tcPr>
          <w:p w:rsidR="00D32B13" w:rsidRPr="00BA181F" w:rsidRDefault="00D32B13" w:rsidP="00BE4243">
            <w:pPr>
              <w:jc w:val="center"/>
              <w:rPr>
                <w:rFonts w:ascii="Times New Roman" w:hAnsi="Times New Roman" w:cs="Times New Roman"/>
                <w:b/>
                <w:bCs/>
                <w:sz w:val="22"/>
                <w:szCs w:val="22"/>
              </w:rPr>
            </w:pPr>
            <w:r w:rsidRPr="00BA181F">
              <w:rPr>
                <w:rFonts w:ascii="Times New Roman" w:hAnsi="Times New Roman" w:cs="Times New Roman"/>
                <w:b/>
                <w:bCs/>
                <w:sz w:val="22"/>
                <w:szCs w:val="22"/>
              </w:rPr>
              <w:t>506</w:t>
            </w:r>
          </w:p>
        </w:tc>
        <w:tc>
          <w:tcPr>
            <w:tcW w:w="1208" w:type="dxa"/>
          </w:tcPr>
          <w:p w:rsidR="00D32B13" w:rsidRPr="00BA181F" w:rsidRDefault="00D32B13" w:rsidP="00BE4243">
            <w:pPr>
              <w:jc w:val="center"/>
              <w:rPr>
                <w:rFonts w:ascii="Times New Roman" w:hAnsi="Times New Roman" w:cs="Times New Roman"/>
                <w:b/>
                <w:sz w:val="22"/>
                <w:szCs w:val="22"/>
              </w:rPr>
            </w:pPr>
          </w:p>
        </w:tc>
      </w:tr>
      <w:tr w:rsidR="00D32B13" w:rsidRPr="00B6623D" w:rsidTr="00BE4243">
        <w:trPr>
          <w:cantSplit/>
          <w:trHeight w:val="362"/>
        </w:trPr>
        <w:tc>
          <w:tcPr>
            <w:tcW w:w="1772" w:type="dxa"/>
          </w:tcPr>
          <w:p w:rsidR="00D32B13" w:rsidRPr="00BA181F" w:rsidRDefault="00D32B13" w:rsidP="00BE4243">
            <w:pPr>
              <w:snapToGrid w:val="0"/>
              <w:jc w:val="center"/>
              <w:rPr>
                <w:rFonts w:ascii="Times New Roman" w:hAnsi="Times New Roman" w:cs="Times New Roman"/>
                <w:b/>
                <w:sz w:val="22"/>
                <w:szCs w:val="22"/>
              </w:rPr>
            </w:pPr>
            <w:r w:rsidRPr="00BA181F">
              <w:rPr>
                <w:rFonts w:ascii="Times New Roman" w:hAnsi="Times New Roman" w:cs="Times New Roman"/>
                <w:b/>
                <w:sz w:val="22"/>
                <w:szCs w:val="22"/>
              </w:rPr>
              <w:t>Б.1.Б</w:t>
            </w:r>
          </w:p>
        </w:tc>
        <w:tc>
          <w:tcPr>
            <w:tcW w:w="2247" w:type="dxa"/>
          </w:tcPr>
          <w:p w:rsidR="00D32B13" w:rsidRPr="00BA181F" w:rsidRDefault="00D32B13" w:rsidP="00BE4243">
            <w:pPr>
              <w:snapToGrid w:val="0"/>
              <w:rPr>
                <w:rFonts w:ascii="Times New Roman" w:hAnsi="Times New Roman" w:cs="Times New Roman"/>
                <w:b/>
                <w:sz w:val="22"/>
                <w:szCs w:val="22"/>
              </w:rPr>
            </w:pPr>
            <w:r w:rsidRPr="00BA181F">
              <w:rPr>
                <w:rFonts w:ascii="Times New Roman" w:hAnsi="Times New Roman" w:cs="Times New Roman"/>
                <w:b/>
                <w:sz w:val="22"/>
                <w:szCs w:val="22"/>
              </w:rPr>
              <w:t xml:space="preserve">Базовая часть         </w:t>
            </w: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35</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1260</w:t>
            </w:r>
          </w:p>
        </w:tc>
        <w:tc>
          <w:tcPr>
            <w:tcW w:w="60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82</w:t>
            </w:r>
          </w:p>
        </w:tc>
        <w:tc>
          <w:tcPr>
            <w:tcW w:w="652" w:type="dxa"/>
          </w:tcPr>
          <w:p w:rsidR="00D32B13" w:rsidRPr="00BA181F" w:rsidRDefault="00D32B13" w:rsidP="00BE4243">
            <w:pPr>
              <w:jc w:val="center"/>
              <w:rPr>
                <w:rFonts w:ascii="Times New Roman" w:hAnsi="Times New Roman" w:cs="Times New Roman"/>
                <w:b/>
                <w:bCs/>
                <w:iCs/>
                <w:sz w:val="22"/>
                <w:szCs w:val="22"/>
              </w:rPr>
            </w:pPr>
          </w:p>
        </w:tc>
        <w:tc>
          <w:tcPr>
            <w:tcW w:w="65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77</w:t>
            </w:r>
            <w:r>
              <w:rPr>
                <w:rFonts w:ascii="Times New Roman" w:hAnsi="Times New Roman" w:cs="Times New Roman"/>
                <w:b/>
                <w:bCs/>
                <w:iCs/>
                <w:sz w:val="22"/>
                <w:szCs w:val="22"/>
              </w:rPr>
              <w:t>6</w:t>
            </w:r>
          </w:p>
        </w:tc>
        <w:tc>
          <w:tcPr>
            <w:tcW w:w="66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402</w:t>
            </w:r>
          </w:p>
        </w:tc>
        <w:tc>
          <w:tcPr>
            <w:tcW w:w="1208" w:type="dxa"/>
          </w:tcPr>
          <w:p w:rsidR="00D32B13" w:rsidRPr="00BA181F" w:rsidRDefault="00D32B13" w:rsidP="00BE4243">
            <w:pPr>
              <w:jc w:val="center"/>
              <w:rPr>
                <w:rFonts w:ascii="Times New Roman" w:hAnsi="Times New Roman" w:cs="Times New Roman"/>
                <w:b/>
                <w:sz w:val="22"/>
                <w:szCs w:val="22"/>
              </w:rPr>
            </w:pPr>
          </w:p>
        </w:tc>
      </w:tr>
      <w:tr w:rsidR="00D32B13" w:rsidRPr="00B6623D" w:rsidTr="00BE4243">
        <w:trPr>
          <w:cantSplit/>
          <w:trHeight w:val="362"/>
        </w:trPr>
        <w:tc>
          <w:tcPr>
            <w:tcW w:w="1772" w:type="dxa"/>
          </w:tcPr>
          <w:p w:rsidR="00D32B13" w:rsidRPr="00BA181F" w:rsidRDefault="00D32B13" w:rsidP="00BE4243">
            <w:pPr>
              <w:snapToGrid w:val="0"/>
              <w:jc w:val="center"/>
              <w:rPr>
                <w:rFonts w:ascii="Times New Roman" w:hAnsi="Times New Roman" w:cs="Times New Roman"/>
                <w:b/>
                <w:i/>
                <w:sz w:val="22"/>
                <w:szCs w:val="22"/>
              </w:rPr>
            </w:pPr>
            <w:r w:rsidRPr="00BA181F">
              <w:rPr>
                <w:rFonts w:ascii="Times New Roman" w:hAnsi="Times New Roman" w:cs="Times New Roman"/>
                <w:b/>
                <w:i/>
                <w:sz w:val="22"/>
                <w:szCs w:val="22"/>
              </w:rPr>
              <w:t>Б.1Б.1</w:t>
            </w:r>
          </w:p>
        </w:tc>
        <w:tc>
          <w:tcPr>
            <w:tcW w:w="2247" w:type="dxa"/>
          </w:tcPr>
          <w:p w:rsidR="00D32B13" w:rsidRPr="00BA181F" w:rsidRDefault="00D32B13" w:rsidP="00BE4243">
            <w:pPr>
              <w:snapToGrid w:val="0"/>
              <w:jc w:val="both"/>
              <w:rPr>
                <w:rFonts w:ascii="Times New Roman" w:hAnsi="Times New Roman" w:cs="Times New Roman"/>
                <w:sz w:val="22"/>
                <w:szCs w:val="22"/>
              </w:rPr>
            </w:pPr>
            <w:r>
              <w:rPr>
                <w:rFonts w:ascii="Times New Roman" w:hAnsi="Times New Roman" w:cs="Times New Roman"/>
                <w:sz w:val="22"/>
                <w:szCs w:val="22"/>
              </w:rPr>
              <w:t>Анестезиология и ре</w:t>
            </w:r>
            <w:r w:rsidRPr="00BA181F">
              <w:rPr>
                <w:rFonts w:ascii="Times New Roman" w:hAnsi="Times New Roman" w:cs="Times New Roman"/>
                <w:sz w:val="22"/>
                <w:szCs w:val="22"/>
              </w:rPr>
              <w:t>аниматология</w:t>
            </w: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27</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972</w:t>
            </w:r>
          </w:p>
        </w:tc>
        <w:tc>
          <w:tcPr>
            <w:tcW w:w="60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58</w:t>
            </w:r>
          </w:p>
        </w:tc>
        <w:tc>
          <w:tcPr>
            <w:tcW w:w="652" w:type="dxa"/>
          </w:tcPr>
          <w:p w:rsidR="00D32B13" w:rsidRPr="00BA181F" w:rsidRDefault="00D32B13" w:rsidP="00BE4243">
            <w:pPr>
              <w:jc w:val="center"/>
              <w:rPr>
                <w:rFonts w:ascii="Times New Roman" w:hAnsi="Times New Roman" w:cs="Times New Roman"/>
                <w:b/>
                <w:bCs/>
                <w:iCs/>
                <w:sz w:val="22"/>
                <w:szCs w:val="22"/>
              </w:rPr>
            </w:pPr>
          </w:p>
        </w:tc>
        <w:tc>
          <w:tcPr>
            <w:tcW w:w="65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61</w:t>
            </w:r>
            <w:r>
              <w:rPr>
                <w:rFonts w:ascii="Times New Roman" w:hAnsi="Times New Roman" w:cs="Times New Roman"/>
                <w:b/>
                <w:bCs/>
                <w:iCs/>
                <w:sz w:val="22"/>
                <w:szCs w:val="22"/>
              </w:rPr>
              <w:t>4</w:t>
            </w:r>
          </w:p>
        </w:tc>
        <w:tc>
          <w:tcPr>
            <w:tcW w:w="66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300</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экз</w:t>
            </w:r>
          </w:p>
        </w:tc>
      </w:tr>
      <w:tr w:rsidR="00D32B13" w:rsidRPr="00B6623D" w:rsidTr="00BE4243">
        <w:trPr>
          <w:cantSplit/>
          <w:trHeight w:val="362"/>
        </w:trPr>
        <w:tc>
          <w:tcPr>
            <w:tcW w:w="1772" w:type="dxa"/>
          </w:tcPr>
          <w:p w:rsidR="00D32B13" w:rsidRPr="00BA181F" w:rsidRDefault="00D32B13" w:rsidP="00BE4243">
            <w:pPr>
              <w:snapToGrid w:val="0"/>
              <w:jc w:val="center"/>
              <w:rPr>
                <w:rFonts w:ascii="Times New Roman" w:hAnsi="Times New Roman" w:cs="Times New Roman"/>
                <w:sz w:val="22"/>
                <w:szCs w:val="22"/>
              </w:rPr>
            </w:pPr>
            <w:r w:rsidRPr="00BA181F">
              <w:rPr>
                <w:rFonts w:ascii="Times New Roman" w:hAnsi="Times New Roman" w:cs="Times New Roman"/>
                <w:b/>
                <w:i/>
                <w:sz w:val="22"/>
                <w:szCs w:val="22"/>
              </w:rPr>
              <w:t>Б.1Б.2</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Общественное здоровье и здравоохранение</w:t>
            </w:r>
          </w:p>
        </w:tc>
        <w:tc>
          <w:tcPr>
            <w:tcW w:w="821"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2</w:t>
            </w:r>
          </w:p>
        </w:tc>
        <w:tc>
          <w:tcPr>
            <w:tcW w:w="66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72</w:t>
            </w:r>
          </w:p>
        </w:tc>
        <w:tc>
          <w:tcPr>
            <w:tcW w:w="60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6</w:t>
            </w: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42</w:t>
            </w:r>
          </w:p>
        </w:tc>
        <w:tc>
          <w:tcPr>
            <w:tcW w:w="66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24</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зач</w:t>
            </w: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b/>
                <w:i/>
                <w:sz w:val="22"/>
                <w:szCs w:val="22"/>
              </w:rPr>
              <w:t>Б.1Б.3</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Педагогика</w:t>
            </w:r>
          </w:p>
        </w:tc>
        <w:tc>
          <w:tcPr>
            <w:tcW w:w="821"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2</w:t>
            </w:r>
          </w:p>
        </w:tc>
        <w:tc>
          <w:tcPr>
            <w:tcW w:w="66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72</w:t>
            </w:r>
          </w:p>
        </w:tc>
        <w:tc>
          <w:tcPr>
            <w:tcW w:w="607"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6</w:t>
            </w:r>
          </w:p>
        </w:tc>
        <w:tc>
          <w:tcPr>
            <w:tcW w:w="652" w:type="dxa"/>
          </w:tcPr>
          <w:p w:rsidR="00D32B13" w:rsidRPr="00BA181F" w:rsidRDefault="00D32B13" w:rsidP="00BE4243">
            <w:pPr>
              <w:jc w:val="center"/>
              <w:rPr>
                <w:rFonts w:ascii="Times New Roman" w:hAnsi="Times New Roman" w:cs="Times New Roman"/>
                <w:sz w:val="22"/>
                <w:szCs w:val="22"/>
              </w:rPr>
            </w:pPr>
          </w:p>
        </w:tc>
        <w:tc>
          <w:tcPr>
            <w:tcW w:w="65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42</w:t>
            </w:r>
          </w:p>
        </w:tc>
        <w:tc>
          <w:tcPr>
            <w:tcW w:w="667"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24</w:t>
            </w:r>
          </w:p>
        </w:tc>
        <w:tc>
          <w:tcPr>
            <w:tcW w:w="1208"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зач</w:t>
            </w: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b/>
                <w:i/>
                <w:sz w:val="22"/>
                <w:szCs w:val="22"/>
              </w:rPr>
              <w:t>Б.1Б.4</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Медицина чрезвычайных ситуаций</w:t>
            </w:r>
          </w:p>
        </w:tc>
        <w:tc>
          <w:tcPr>
            <w:tcW w:w="821"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2</w:t>
            </w:r>
          </w:p>
        </w:tc>
        <w:tc>
          <w:tcPr>
            <w:tcW w:w="66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72</w:t>
            </w:r>
          </w:p>
        </w:tc>
        <w:tc>
          <w:tcPr>
            <w:tcW w:w="60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6</w:t>
            </w: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36</w:t>
            </w:r>
          </w:p>
        </w:tc>
        <w:tc>
          <w:tcPr>
            <w:tcW w:w="66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30</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зач</w:t>
            </w: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b/>
                <w:i/>
                <w:sz w:val="22"/>
                <w:szCs w:val="22"/>
              </w:rPr>
              <w:t>Б.1Б.5</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Патология</w:t>
            </w:r>
          </w:p>
        </w:tc>
        <w:tc>
          <w:tcPr>
            <w:tcW w:w="821"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2</w:t>
            </w:r>
          </w:p>
        </w:tc>
        <w:tc>
          <w:tcPr>
            <w:tcW w:w="66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72</w:t>
            </w:r>
          </w:p>
        </w:tc>
        <w:tc>
          <w:tcPr>
            <w:tcW w:w="60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6</w:t>
            </w: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42</w:t>
            </w:r>
          </w:p>
        </w:tc>
        <w:tc>
          <w:tcPr>
            <w:tcW w:w="66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24</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зач</w:t>
            </w: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b/>
                <w:i/>
                <w:sz w:val="22"/>
                <w:szCs w:val="22"/>
              </w:rPr>
            </w:pPr>
            <w:r w:rsidRPr="00BA181F">
              <w:rPr>
                <w:rFonts w:ascii="Times New Roman" w:hAnsi="Times New Roman" w:cs="Times New Roman"/>
                <w:b/>
                <w:sz w:val="22"/>
                <w:szCs w:val="22"/>
              </w:rPr>
              <w:t>Б.1.В</w:t>
            </w:r>
          </w:p>
        </w:tc>
        <w:tc>
          <w:tcPr>
            <w:tcW w:w="2247" w:type="dxa"/>
          </w:tcPr>
          <w:p w:rsidR="00D32B13" w:rsidRPr="00BA181F" w:rsidRDefault="00D32B13" w:rsidP="00BE4243">
            <w:pPr>
              <w:snapToGrid w:val="0"/>
              <w:jc w:val="both"/>
              <w:rPr>
                <w:rFonts w:ascii="Times New Roman" w:hAnsi="Times New Roman" w:cs="Times New Roman"/>
                <w:b/>
                <w:sz w:val="22"/>
                <w:szCs w:val="22"/>
              </w:rPr>
            </w:pPr>
            <w:r w:rsidRPr="00BA181F">
              <w:rPr>
                <w:rFonts w:ascii="Times New Roman" w:hAnsi="Times New Roman" w:cs="Times New Roman"/>
                <w:b/>
                <w:sz w:val="22"/>
                <w:szCs w:val="22"/>
              </w:rPr>
              <w:t>Вариативная часть</w:t>
            </w: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7</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252</w:t>
            </w:r>
          </w:p>
        </w:tc>
        <w:tc>
          <w:tcPr>
            <w:tcW w:w="60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14</w:t>
            </w:r>
          </w:p>
        </w:tc>
        <w:tc>
          <w:tcPr>
            <w:tcW w:w="652" w:type="dxa"/>
          </w:tcPr>
          <w:p w:rsidR="00D32B13" w:rsidRPr="00BA181F" w:rsidRDefault="00D32B13" w:rsidP="00BE4243">
            <w:pPr>
              <w:jc w:val="center"/>
              <w:rPr>
                <w:rFonts w:ascii="Times New Roman" w:hAnsi="Times New Roman" w:cs="Times New Roman"/>
                <w:b/>
                <w:bCs/>
                <w:iCs/>
                <w:sz w:val="22"/>
                <w:szCs w:val="22"/>
              </w:rPr>
            </w:pPr>
          </w:p>
        </w:tc>
        <w:tc>
          <w:tcPr>
            <w:tcW w:w="65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134</w:t>
            </w:r>
          </w:p>
        </w:tc>
        <w:tc>
          <w:tcPr>
            <w:tcW w:w="66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104</w:t>
            </w:r>
          </w:p>
        </w:tc>
        <w:tc>
          <w:tcPr>
            <w:tcW w:w="1208" w:type="dxa"/>
          </w:tcPr>
          <w:p w:rsidR="00D32B13" w:rsidRPr="00BA181F" w:rsidRDefault="00D32B13" w:rsidP="00BE4243">
            <w:pPr>
              <w:jc w:val="center"/>
              <w:rPr>
                <w:rFonts w:ascii="Times New Roman" w:hAnsi="Times New Roman" w:cs="Times New Roman"/>
                <w:b/>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b/>
                <w:i/>
                <w:sz w:val="22"/>
                <w:szCs w:val="22"/>
              </w:rPr>
            </w:pPr>
            <w:r w:rsidRPr="00BA181F">
              <w:rPr>
                <w:rFonts w:ascii="Times New Roman" w:hAnsi="Times New Roman" w:cs="Times New Roman"/>
                <w:b/>
                <w:sz w:val="22"/>
                <w:szCs w:val="22"/>
              </w:rPr>
              <w:t>Б.1.В.ОД</w:t>
            </w:r>
          </w:p>
        </w:tc>
        <w:tc>
          <w:tcPr>
            <w:tcW w:w="2247" w:type="dxa"/>
          </w:tcPr>
          <w:p w:rsidR="00D32B13" w:rsidRPr="00BA181F" w:rsidRDefault="00D32B13" w:rsidP="00BE4243">
            <w:pPr>
              <w:snapToGrid w:val="0"/>
              <w:jc w:val="both"/>
              <w:rPr>
                <w:rFonts w:ascii="Times New Roman" w:hAnsi="Times New Roman" w:cs="Times New Roman"/>
                <w:b/>
                <w:sz w:val="22"/>
                <w:szCs w:val="22"/>
              </w:rPr>
            </w:pPr>
            <w:r w:rsidRPr="00BA181F">
              <w:rPr>
                <w:rFonts w:ascii="Times New Roman" w:hAnsi="Times New Roman" w:cs="Times New Roman"/>
                <w:b/>
                <w:sz w:val="22"/>
                <w:szCs w:val="22"/>
              </w:rPr>
              <w:t>Обязательные дисциплины</w:t>
            </w: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4</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144</w:t>
            </w:r>
          </w:p>
        </w:tc>
        <w:tc>
          <w:tcPr>
            <w:tcW w:w="60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6</w:t>
            </w:r>
          </w:p>
        </w:tc>
        <w:tc>
          <w:tcPr>
            <w:tcW w:w="652" w:type="dxa"/>
          </w:tcPr>
          <w:p w:rsidR="00D32B13" w:rsidRPr="00BA181F" w:rsidRDefault="00D32B13" w:rsidP="00BE4243">
            <w:pPr>
              <w:jc w:val="center"/>
              <w:rPr>
                <w:rFonts w:ascii="Times New Roman" w:hAnsi="Times New Roman" w:cs="Times New Roman"/>
                <w:b/>
                <w:bCs/>
                <w:iCs/>
                <w:sz w:val="22"/>
                <w:szCs w:val="22"/>
              </w:rPr>
            </w:pPr>
          </w:p>
        </w:tc>
        <w:tc>
          <w:tcPr>
            <w:tcW w:w="65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72</w:t>
            </w:r>
          </w:p>
        </w:tc>
        <w:tc>
          <w:tcPr>
            <w:tcW w:w="667" w:type="dxa"/>
          </w:tcPr>
          <w:p w:rsidR="00D32B13" w:rsidRPr="00BA181F" w:rsidRDefault="00D32B13" w:rsidP="00BE4243">
            <w:pPr>
              <w:rPr>
                <w:rFonts w:ascii="Times New Roman" w:hAnsi="Times New Roman" w:cs="Times New Roman"/>
                <w:b/>
                <w:bCs/>
                <w:iCs/>
                <w:sz w:val="22"/>
                <w:szCs w:val="22"/>
              </w:rPr>
            </w:pPr>
            <w:r w:rsidRPr="00BA181F">
              <w:rPr>
                <w:rFonts w:ascii="Times New Roman" w:hAnsi="Times New Roman" w:cs="Times New Roman"/>
                <w:b/>
                <w:bCs/>
                <w:iCs/>
                <w:sz w:val="22"/>
                <w:szCs w:val="22"/>
              </w:rPr>
              <w:t>66</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зач</w:t>
            </w: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i/>
                <w:sz w:val="22"/>
                <w:szCs w:val="22"/>
              </w:rPr>
            </w:pPr>
            <w:r w:rsidRPr="00BA181F">
              <w:rPr>
                <w:rFonts w:ascii="Times New Roman" w:hAnsi="Times New Roman" w:cs="Times New Roman"/>
                <w:sz w:val="22"/>
                <w:szCs w:val="22"/>
              </w:rPr>
              <w:t>Б.1.В.ОД.1</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Правовые аспекты анестезиологии и реаниматологии</w:t>
            </w:r>
          </w:p>
        </w:tc>
        <w:tc>
          <w:tcPr>
            <w:tcW w:w="821" w:type="dxa"/>
          </w:tcPr>
          <w:p w:rsidR="00D32B13" w:rsidRPr="00BA181F" w:rsidRDefault="00D32B13" w:rsidP="00BE4243">
            <w:pPr>
              <w:jc w:val="center"/>
              <w:rPr>
                <w:rFonts w:ascii="Times New Roman" w:hAnsi="Times New Roman" w:cs="Times New Roman"/>
                <w:sz w:val="22"/>
                <w:szCs w:val="22"/>
              </w:rPr>
            </w:pPr>
          </w:p>
        </w:tc>
        <w:tc>
          <w:tcPr>
            <w:tcW w:w="662" w:type="dxa"/>
          </w:tcPr>
          <w:p w:rsidR="00D32B13" w:rsidRPr="00BA181F" w:rsidRDefault="00D32B13" w:rsidP="00BE4243">
            <w:pPr>
              <w:jc w:val="center"/>
              <w:rPr>
                <w:rFonts w:ascii="Times New Roman" w:hAnsi="Times New Roman" w:cs="Times New Roman"/>
                <w:bCs/>
                <w:iCs/>
                <w:sz w:val="22"/>
                <w:szCs w:val="22"/>
              </w:rPr>
            </w:pP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67" w:type="dxa"/>
          </w:tcPr>
          <w:p w:rsidR="00D32B13" w:rsidRPr="00BA181F" w:rsidRDefault="00D32B13" w:rsidP="00BE4243">
            <w:pPr>
              <w:jc w:val="center"/>
              <w:rPr>
                <w:rFonts w:ascii="Times New Roman" w:hAnsi="Times New Roman" w:cs="Times New Roman"/>
                <w:bCs/>
                <w:iCs/>
                <w:sz w:val="22"/>
                <w:szCs w:val="22"/>
              </w:rPr>
            </w:pPr>
          </w:p>
        </w:tc>
        <w:tc>
          <w:tcPr>
            <w:tcW w:w="1208" w:type="dxa"/>
          </w:tcPr>
          <w:p w:rsidR="00D32B13" w:rsidRPr="00BA181F" w:rsidRDefault="00D32B13" w:rsidP="00BE4243">
            <w:pPr>
              <w:jc w:val="center"/>
              <w:rPr>
                <w:rFonts w:ascii="Times New Roman" w:hAnsi="Times New Roman" w:cs="Times New Roman"/>
                <w:b/>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b/>
                <w:i/>
                <w:sz w:val="22"/>
                <w:szCs w:val="22"/>
              </w:rPr>
            </w:pPr>
            <w:r w:rsidRPr="00BA181F">
              <w:rPr>
                <w:rFonts w:ascii="Times New Roman" w:hAnsi="Times New Roman" w:cs="Times New Roman"/>
                <w:sz w:val="22"/>
                <w:szCs w:val="22"/>
              </w:rPr>
              <w:t>Б.1.В.ОД.2</w:t>
            </w:r>
          </w:p>
        </w:tc>
        <w:tc>
          <w:tcPr>
            <w:tcW w:w="2247" w:type="dxa"/>
          </w:tcPr>
          <w:p w:rsidR="00D32B13" w:rsidRPr="00BA181F" w:rsidRDefault="00D32B13" w:rsidP="00BE4243">
            <w:pPr>
              <w:snapToGrid w:val="0"/>
              <w:jc w:val="both"/>
              <w:rPr>
                <w:rFonts w:ascii="Times New Roman" w:hAnsi="Times New Roman" w:cs="Times New Roman"/>
                <w:sz w:val="22"/>
                <w:szCs w:val="22"/>
              </w:rPr>
            </w:pPr>
          </w:p>
        </w:tc>
        <w:tc>
          <w:tcPr>
            <w:tcW w:w="821" w:type="dxa"/>
          </w:tcPr>
          <w:p w:rsidR="00D32B13" w:rsidRPr="00BA181F" w:rsidRDefault="00D32B13" w:rsidP="00BE4243">
            <w:pPr>
              <w:jc w:val="center"/>
              <w:rPr>
                <w:rFonts w:ascii="Times New Roman" w:hAnsi="Times New Roman" w:cs="Times New Roman"/>
                <w:sz w:val="22"/>
                <w:szCs w:val="22"/>
              </w:rPr>
            </w:pPr>
          </w:p>
        </w:tc>
        <w:tc>
          <w:tcPr>
            <w:tcW w:w="662" w:type="dxa"/>
          </w:tcPr>
          <w:p w:rsidR="00D32B13" w:rsidRPr="00BA181F" w:rsidRDefault="00D32B13" w:rsidP="00BE4243">
            <w:pPr>
              <w:jc w:val="center"/>
              <w:rPr>
                <w:rFonts w:ascii="Times New Roman" w:hAnsi="Times New Roman" w:cs="Times New Roman"/>
                <w:bCs/>
                <w:iCs/>
                <w:sz w:val="22"/>
                <w:szCs w:val="22"/>
              </w:rPr>
            </w:pP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67" w:type="dxa"/>
          </w:tcPr>
          <w:p w:rsidR="00D32B13" w:rsidRPr="00BA181F" w:rsidRDefault="00D32B13" w:rsidP="00BE4243">
            <w:pPr>
              <w:jc w:val="center"/>
              <w:rPr>
                <w:rFonts w:ascii="Times New Roman" w:hAnsi="Times New Roman" w:cs="Times New Roman"/>
                <w:bCs/>
                <w:iCs/>
                <w:sz w:val="22"/>
                <w:szCs w:val="22"/>
              </w:rPr>
            </w:pPr>
          </w:p>
        </w:tc>
        <w:tc>
          <w:tcPr>
            <w:tcW w:w="1208" w:type="dxa"/>
          </w:tcPr>
          <w:p w:rsidR="00D32B13" w:rsidRPr="00BA181F" w:rsidRDefault="00D32B13" w:rsidP="00BE4243">
            <w:pPr>
              <w:jc w:val="center"/>
              <w:rPr>
                <w:rFonts w:ascii="Times New Roman" w:hAnsi="Times New Roman" w:cs="Times New Roman"/>
                <w:b/>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b/>
                <w:i/>
                <w:sz w:val="22"/>
                <w:szCs w:val="22"/>
              </w:rPr>
            </w:pPr>
            <w:r w:rsidRPr="00BA181F">
              <w:rPr>
                <w:rFonts w:ascii="Times New Roman" w:hAnsi="Times New Roman" w:cs="Times New Roman"/>
                <w:b/>
                <w:sz w:val="22"/>
                <w:szCs w:val="22"/>
              </w:rPr>
              <w:t>Б.1.В.ДВ</w:t>
            </w:r>
          </w:p>
        </w:tc>
        <w:tc>
          <w:tcPr>
            <w:tcW w:w="2247" w:type="dxa"/>
          </w:tcPr>
          <w:p w:rsidR="00D32B13" w:rsidRPr="00BA181F" w:rsidRDefault="00D32B13" w:rsidP="00BE4243">
            <w:pPr>
              <w:snapToGrid w:val="0"/>
              <w:jc w:val="both"/>
              <w:rPr>
                <w:rFonts w:ascii="Times New Roman" w:hAnsi="Times New Roman" w:cs="Times New Roman"/>
                <w:b/>
                <w:sz w:val="22"/>
                <w:szCs w:val="22"/>
              </w:rPr>
            </w:pPr>
            <w:r w:rsidRPr="00BA181F">
              <w:rPr>
                <w:rFonts w:ascii="Times New Roman" w:hAnsi="Times New Roman" w:cs="Times New Roman"/>
                <w:b/>
                <w:sz w:val="22"/>
                <w:szCs w:val="22"/>
              </w:rPr>
              <w:t>Дисциплины по выбору</w:t>
            </w: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3</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108</w:t>
            </w:r>
          </w:p>
        </w:tc>
        <w:tc>
          <w:tcPr>
            <w:tcW w:w="60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8</w:t>
            </w:r>
          </w:p>
        </w:tc>
        <w:tc>
          <w:tcPr>
            <w:tcW w:w="652" w:type="dxa"/>
          </w:tcPr>
          <w:p w:rsidR="00D32B13" w:rsidRPr="00BA181F" w:rsidRDefault="00D32B13" w:rsidP="00BE4243">
            <w:pPr>
              <w:jc w:val="center"/>
              <w:rPr>
                <w:rFonts w:ascii="Times New Roman" w:hAnsi="Times New Roman" w:cs="Times New Roman"/>
                <w:b/>
                <w:bCs/>
                <w:iCs/>
                <w:sz w:val="22"/>
                <w:szCs w:val="22"/>
              </w:rPr>
            </w:pPr>
          </w:p>
        </w:tc>
        <w:tc>
          <w:tcPr>
            <w:tcW w:w="65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62</w:t>
            </w:r>
          </w:p>
        </w:tc>
        <w:tc>
          <w:tcPr>
            <w:tcW w:w="667"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38</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зач</w:t>
            </w: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Б.1.В.ДВ.1.1</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Основы диагностики абдоминальной хирургической патологии</w:t>
            </w:r>
          </w:p>
        </w:tc>
        <w:tc>
          <w:tcPr>
            <w:tcW w:w="821" w:type="dxa"/>
          </w:tcPr>
          <w:p w:rsidR="00D32B13" w:rsidRPr="00BA181F" w:rsidRDefault="00D32B13" w:rsidP="00BE4243">
            <w:pPr>
              <w:jc w:val="center"/>
              <w:rPr>
                <w:rFonts w:ascii="Times New Roman" w:hAnsi="Times New Roman" w:cs="Times New Roman"/>
                <w:sz w:val="22"/>
                <w:szCs w:val="22"/>
              </w:rPr>
            </w:pPr>
          </w:p>
        </w:tc>
        <w:tc>
          <w:tcPr>
            <w:tcW w:w="662" w:type="dxa"/>
          </w:tcPr>
          <w:p w:rsidR="00D32B13" w:rsidRPr="00BA181F" w:rsidRDefault="00D32B13" w:rsidP="00BE4243">
            <w:pPr>
              <w:jc w:val="center"/>
              <w:rPr>
                <w:rFonts w:ascii="Times New Roman" w:hAnsi="Times New Roman" w:cs="Times New Roman"/>
                <w:bCs/>
                <w:iCs/>
                <w:sz w:val="22"/>
                <w:szCs w:val="22"/>
              </w:rPr>
            </w:pP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67" w:type="dxa"/>
          </w:tcPr>
          <w:p w:rsidR="00D32B13" w:rsidRPr="00BA181F" w:rsidRDefault="00D32B13" w:rsidP="00BE4243">
            <w:pPr>
              <w:jc w:val="center"/>
              <w:rPr>
                <w:rFonts w:ascii="Times New Roman" w:hAnsi="Times New Roman" w:cs="Times New Roman"/>
                <w:bCs/>
                <w:iCs/>
                <w:sz w:val="22"/>
                <w:szCs w:val="22"/>
              </w:rPr>
            </w:pPr>
          </w:p>
        </w:tc>
        <w:tc>
          <w:tcPr>
            <w:tcW w:w="1208" w:type="dxa"/>
          </w:tcPr>
          <w:p w:rsidR="00D32B13" w:rsidRPr="00BA181F" w:rsidRDefault="00D32B13" w:rsidP="00BE4243">
            <w:pPr>
              <w:jc w:val="center"/>
              <w:rPr>
                <w:rFonts w:ascii="Times New Roman" w:hAnsi="Times New Roman" w:cs="Times New Roman"/>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Б.1.В.ДВ.1.2</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Повреждение магистральных сосудов, первая, доврачебная, специализированная медицинская помощь</w:t>
            </w:r>
          </w:p>
        </w:tc>
        <w:tc>
          <w:tcPr>
            <w:tcW w:w="821" w:type="dxa"/>
          </w:tcPr>
          <w:p w:rsidR="00D32B13" w:rsidRPr="00BA181F" w:rsidRDefault="00D32B13" w:rsidP="00BE4243">
            <w:pPr>
              <w:jc w:val="center"/>
              <w:rPr>
                <w:rFonts w:ascii="Times New Roman" w:hAnsi="Times New Roman" w:cs="Times New Roman"/>
                <w:sz w:val="22"/>
                <w:szCs w:val="22"/>
              </w:rPr>
            </w:pPr>
          </w:p>
        </w:tc>
        <w:tc>
          <w:tcPr>
            <w:tcW w:w="662" w:type="dxa"/>
          </w:tcPr>
          <w:p w:rsidR="00D32B13" w:rsidRPr="00BA181F" w:rsidRDefault="00D32B13" w:rsidP="00BE4243">
            <w:pPr>
              <w:jc w:val="center"/>
              <w:rPr>
                <w:rFonts w:ascii="Times New Roman" w:hAnsi="Times New Roman" w:cs="Times New Roman"/>
                <w:bCs/>
                <w:iCs/>
                <w:sz w:val="22"/>
                <w:szCs w:val="22"/>
              </w:rPr>
            </w:pP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67" w:type="dxa"/>
          </w:tcPr>
          <w:p w:rsidR="00D32B13" w:rsidRPr="00BA181F" w:rsidRDefault="00D32B13" w:rsidP="00BE4243">
            <w:pPr>
              <w:jc w:val="center"/>
              <w:rPr>
                <w:rFonts w:ascii="Times New Roman" w:hAnsi="Times New Roman" w:cs="Times New Roman"/>
                <w:bCs/>
                <w:iCs/>
                <w:sz w:val="22"/>
                <w:szCs w:val="22"/>
              </w:rPr>
            </w:pPr>
          </w:p>
        </w:tc>
        <w:tc>
          <w:tcPr>
            <w:tcW w:w="1208" w:type="dxa"/>
          </w:tcPr>
          <w:p w:rsidR="00D32B13" w:rsidRPr="00BA181F" w:rsidRDefault="00D32B13" w:rsidP="00BE4243">
            <w:pPr>
              <w:jc w:val="both"/>
              <w:rPr>
                <w:rFonts w:ascii="Times New Roman" w:hAnsi="Times New Roman" w:cs="Times New Roman"/>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b/>
                <w:sz w:val="22"/>
                <w:szCs w:val="22"/>
              </w:rPr>
              <w:t>Б.2</w:t>
            </w:r>
          </w:p>
        </w:tc>
        <w:tc>
          <w:tcPr>
            <w:tcW w:w="2247" w:type="dxa"/>
          </w:tcPr>
          <w:p w:rsidR="00D32B13" w:rsidRPr="00BA181F" w:rsidRDefault="00D32B13" w:rsidP="00BE4243">
            <w:pPr>
              <w:snapToGrid w:val="0"/>
              <w:jc w:val="both"/>
              <w:rPr>
                <w:rFonts w:ascii="Times New Roman" w:hAnsi="Times New Roman" w:cs="Times New Roman"/>
                <w:b/>
                <w:sz w:val="22"/>
                <w:szCs w:val="22"/>
              </w:rPr>
            </w:pPr>
            <w:r w:rsidRPr="00BA181F">
              <w:rPr>
                <w:rFonts w:ascii="Times New Roman" w:hAnsi="Times New Roman" w:cs="Times New Roman"/>
                <w:b/>
                <w:sz w:val="22"/>
                <w:szCs w:val="22"/>
              </w:rPr>
              <w:t xml:space="preserve">Практики </w:t>
            </w: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75</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2700</w:t>
            </w: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1755</w:t>
            </w:r>
          </w:p>
        </w:tc>
        <w:tc>
          <w:tcPr>
            <w:tcW w:w="66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945</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экз</w:t>
            </w: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b/>
                <w:sz w:val="22"/>
                <w:szCs w:val="22"/>
              </w:rPr>
              <w:t>Б.2.1</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Производственная практика (базовая)</w:t>
            </w:r>
          </w:p>
        </w:tc>
        <w:tc>
          <w:tcPr>
            <w:tcW w:w="821"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66</w:t>
            </w:r>
          </w:p>
        </w:tc>
        <w:tc>
          <w:tcPr>
            <w:tcW w:w="66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2376</w:t>
            </w: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1584</w:t>
            </w:r>
          </w:p>
        </w:tc>
        <w:tc>
          <w:tcPr>
            <w:tcW w:w="66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792</w:t>
            </w:r>
          </w:p>
        </w:tc>
        <w:tc>
          <w:tcPr>
            <w:tcW w:w="1208" w:type="dxa"/>
          </w:tcPr>
          <w:p w:rsidR="00D32B13" w:rsidRPr="00BA181F" w:rsidRDefault="00D32B13" w:rsidP="00BE4243">
            <w:pPr>
              <w:jc w:val="center"/>
              <w:rPr>
                <w:rFonts w:ascii="Times New Roman" w:hAnsi="Times New Roman" w:cs="Times New Roman"/>
                <w:b/>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b/>
                <w:sz w:val="22"/>
                <w:szCs w:val="22"/>
              </w:rPr>
              <w:t>Б.2.2</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Производственная практика (вариативная)</w:t>
            </w:r>
          </w:p>
        </w:tc>
        <w:tc>
          <w:tcPr>
            <w:tcW w:w="821"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7,5</w:t>
            </w:r>
          </w:p>
        </w:tc>
        <w:tc>
          <w:tcPr>
            <w:tcW w:w="66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270</w:t>
            </w: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144</w:t>
            </w:r>
          </w:p>
        </w:tc>
        <w:tc>
          <w:tcPr>
            <w:tcW w:w="66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126</w:t>
            </w:r>
          </w:p>
        </w:tc>
        <w:tc>
          <w:tcPr>
            <w:tcW w:w="1208" w:type="dxa"/>
          </w:tcPr>
          <w:p w:rsidR="00D32B13" w:rsidRPr="00BA181F" w:rsidRDefault="00D32B13" w:rsidP="00BE4243">
            <w:pPr>
              <w:jc w:val="center"/>
              <w:rPr>
                <w:rFonts w:ascii="Times New Roman" w:hAnsi="Times New Roman" w:cs="Times New Roman"/>
                <w:b/>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b/>
                <w:sz w:val="22"/>
                <w:szCs w:val="22"/>
              </w:rPr>
              <w:t>Б.2.3</w:t>
            </w:r>
          </w:p>
        </w:tc>
        <w:tc>
          <w:tcPr>
            <w:tcW w:w="2247" w:type="dxa"/>
          </w:tcPr>
          <w:p w:rsidR="00D32B13" w:rsidRPr="00BA181F" w:rsidRDefault="00D32B13" w:rsidP="00BE4243">
            <w:pPr>
              <w:snapToGrid w:val="0"/>
              <w:jc w:val="both"/>
              <w:rPr>
                <w:rFonts w:ascii="Times New Roman" w:hAnsi="Times New Roman" w:cs="Times New Roman"/>
                <w:sz w:val="22"/>
                <w:szCs w:val="22"/>
              </w:rPr>
            </w:pPr>
            <w:r w:rsidRPr="00BA181F">
              <w:rPr>
                <w:rFonts w:ascii="Times New Roman" w:hAnsi="Times New Roman" w:cs="Times New Roman"/>
                <w:sz w:val="22"/>
                <w:szCs w:val="22"/>
              </w:rPr>
              <w:t>Педагогическая практика (вариативная)</w:t>
            </w:r>
          </w:p>
        </w:tc>
        <w:tc>
          <w:tcPr>
            <w:tcW w:w="821" w:type="dxa"/>
          </w:tcPr>
          <w:p w:rsidR="00D32B13" w:rsidRPr="00BA181F" w:rsidRDefault="00D32B13" w:rsidP="00BE4243">
            <w:pPr>
              <w:jc w:val="center"/>
              <w:rPr>
                <w:rFonts w:ascii="Times New Roman" w:hAnsi="Times New Roman" w:cs="Times New Roman"/>
                <w:sz w:val="22"/>
                <w:szCs w:val="22"/>
              </w:rPr>
            </w:pPr>
            <w:r w:rsidRPr="00BA181F">
              <w:rPr>
                <w:rFonts w:ascii="Times New Roman" w:hAnsi="Times New Roman" w:cs="Times New Roman"/>
                <w:sz w:val="22"/>
                <w:szCs w:val="22"/>
              </w:rPr>
              <w:t>1,5</w:t>
            </w:r>
          </w:p>
        </w:tc>
        <w:tc>
          <w:tcPr>
            <w:tcW w:w="66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54</w:t>
            </w: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27</w:t>
            </w:r>
          </w:p>
        </w:tc>
        <w:tc>
          <w:tcPr>
            <w:tcW w:w="667" w:type="dxa"/>
          </w:tcPr>
          <w:p w:rsidR="00D32B13" w:rsidRPr="00BA181F" w:rsidRDefault="00D32B13" w:rsidP="00BE4243">
            <w:pPr>
              <w:jc w:val="center"/>
              <w:rPr>
                <w:rFonts w:ascii="Times New Roman" w:hAnsi="Times New Roman" w:cs="Times New Roman"/>
                <w:bCs/>
                <w:iCs/>
                <w:sz w:val="22"/>
                <w:szCs w:val="22"/>
              </w:rPr>
            </w:pPr>
            <w:r w:rsidRPr="00BA181F">
              <w:rPr>
                <w:rFonts w:ascii="Times New Roman" w:hAnsi="Times New Roman" w:cs="Times New Roman"/>
                <w:bCs/>
                <w:iCs/>
                <w:sz w:val="22"/>
                <w:szCs w:val="22"/>
              </w:rPr>
              <w:t>27</w:t>
            </w:r>
          </w:p>
        </w:tc>
        <w:tc>
          <w:tcPr>
            <w:tcW w:w="1208" w:type="dxa"/>
          </w:tcPr>
          <w:p w:rsidR="00D32B13" w:rsidRPr="00BA181F" w:rsidRDefault="00D32B13" w:rsidP="00BE4243">
            <w:pPr>
              <w:jc w:val="center"/>
              <w:rPr>
                <w:rFonts w:ascii="Times New Roman" w:hAnsi="Times New Roman" w:cs="Times New Roman"/>
                <w:b/>
                <w:bCs/>
                <w:iCs/>
                <w:sz w:val="22"/>
                <w:szCs w:val="22"/>
              </w:rPr>
            </w:pPr>
          </w:p>
        </w:tc>
      </w:tr>
      <w:tr w:rsidR="00D32B13" w:rsidRPr="00B6623D" w:rsidTr="00BE4243">
        <w:trPr>
          <w:cantSplit/>
          <w:trHeight w:val="362"/>
        </w:trPr>
        <w:tc>
          <w:tcPr>
            <w:tcW w:w="1772"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lastRenderedPageBreak/>
              <w:t>Б.3</w:t>
            </w:r>
          </w:p>
        </w:tc>
        <w:tc>
          <w:tcPr>
            <w:tcW w:w="2247" w:type="dxa"/>
          </w:tcPr>
          <w:p w:rsidR="00D32B13" w:rsidRPr="00BA181F" w:rsidRDefault="00D32B13" w:rsidP="00BE4243">
            <w:pPr>
              <w:snapToGrid w:val="0"/>
              <w:jc w:val="both"/>
              <w:rPr>
                <w:rFonts w:ascii="Times New Roman" w:hAnsi="Times New Roman" w:cs="Times New Roman"/>
                <w:b/>
                <w:sz w:val="22"/>
                <w:szCs w:val="22"/>
              </w:rPr>
            </w:pPr>
            <w:r w:rsidRPr="00BA181F">
              <w:rPr>
                <w:rFonts w:ascii="Times New Roman" w:hAnsi="Times New Roman" w:cs="Times New Roman"/>
                <w:b/>
                <w:sz w:val="22"/>
                <w:szCs w:val="22"/>
              </w:rPr>
              <w:t>Государственная итоговая аттестация</w:t>
            </w:r>
          </w:p>
        </w:tc>
        <w:tc>
          <w:tcPr>
            <w:tcW w:w="821" w:type="dxa"/>
          </w:tcPr>
          <w:p w:rsidR="00D32B13" w:rsidRPr="00BA181F" w:rsidRDefault="00D32B13" w:rsidP="00BE4243">
            <w:pPr>
              <w:jc w:val="center"/>
              <w:rPr>
                <w:rFonts w:ascii="Times New Roman" w:hAnsi="Times New Roman" w:cs="Times New Roman"/>
                <w:b/>
                <w:sz w:val="22"/>
                <w:szCs w:val="22"/>
              </w:rPr>
            </w:pPr>
            <w:r w:rsidRPr="00BA181F">
              <w:rPr>
                <w:rFonts w:ascii="Times New Roman" w:hAnsi="Times New Roman" w:cs="Times New Roman"/>
                <w:b/>
                <w:sz w:val="22"/>
                <w:szCs w:val="22"/>
              </w:rPr>
              <w:t>3</w:t>
            </w:r>
          </w:p>
        </w:tc>
        <w:tc>
          <w:tcPr>
            <w:tcW w:w="662"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108</w:t>
            </w:r>
          </w:p>
        </w:tc>
        <w:tc>
          <w:tcPr>
            <w:tcW w:w="607"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52" w:type="dxa"/>
          </w:tcPr>
          <w:p w:rsidR="00D32B13" w:rsidRPr="00BA181F" w:rsidRDefault="00D32B13" w:rsidP="00BE4243">
            <w:pPr>
              <w:jc w:val="center"/>
              <w:rPr>
                <w:rFonts w:ascii="Times New Roman" w:hAnsi="Times New Roman" w:cs="Times New Roman"/>
                <w:bCs/>
                <w:iCs/>
                <w:sz w:val="22"/>
                <w:szCs w:val="22"/>
              </w:rPr>
            </w:pPr>
          </w:p>
        </w:tc>
        <w:tc>
          <w:tcPr>
            <w:tcW w:w="667" w:type="dxa"/>
          </w:tcPr>
          <w:p w:rsidR="00D32B13" w:rsidRPr="00BA181F" w:rsidRDefault="00D32B13" w:rsidP="00BE4243">
            <w:pPr>
              <w:jc w:val="center"/>
              <w:rPr>
                <w:rFonts w:ascii="Times New Roman" w:hAnsi="Times New Roman" w:cs="Times New Roman"/>
                <w:bCs/>
                <w:iCs/>
                <w:sz w:val="22"/>
                <w:szCs w:val="22"/>
              </w:rPr>
            </w:pPr>
            <w:r>
              <w:rPr>
                <w:rFonts w:ascii="Times New Roman" w:hAnsi="Times New Roman" w:cs="Times New Roman"/>
                <w:bCs/>
                <w:iCs/>
                <w:sz w:val="22"/>
                <w:szCs w:val="22"/>
              </w:rPr>
              <w:t>108</w:t>
            </w:r>
          </w:p>
        </w:tc>
        <w:tc>
          <w:tcPr>
            <w:tcW w:w="1208" w:type="dxa"/>
          </w:tcPr>
          <w:p w:rsidR="00D32B13" w:rsidRPr="00BA181F" w:rsidRDefault="00D32B13" w:rsidP="00BE4243">
            <w:pPr>
              <w:jc w:val="center"/>
              <w:rPr>
                <w:rFonts w:ascii="Times New Roman" w:hAnsi="Times New Roman" w:cs="Times New Roman"/>
                <w:b/>
                <w:bCs/>
                <w:iCs/>
                <w:sz w:val="22"/>
                <w:szCs w:val="22"/>
              </w:rPr>
            </w:pPr>
            <w:r w:rsidRPr="00BA181F">
              <w:rPr>
                <w:rFonts w:ascii="Times New Roman" w:hAnsi="Times New Roman" w:cs="Times New Roman"/>
                <w:b/>
                <w:bCs/>
                <w:iCs/>
                <w:sz w:val="22"/>
                <w:szCs w:val="22"/>
              </w:rPr>
              <w:t>экз</w:t>
            </w:r>
          </w:p>
        </w:tc>
      </w:tr>
    </w:tbl>
    <w:p w:rsidR="00D32B13" w:rsidRPr="00B6623D" w:rsidRDefault="00D32B13" w:rsidP="00D32B13">
      <w:pPr>
        <w:jc w:val="center"/>
        <w:rPr>
          <w:rFonts w:ascii="Times New Roman" w:hAnsi="Times New Roman" w:cs="Times New Roman"/>
        </w:rPr>
      </w:pPr>
    </w:p>
    <w:p w:rsidR="00D32B13" w:rsidRPr="00B6623D" w:rsidRDefault="00D32B13" w:rsidP="00D32B13">
      <w:pPr>
        <w:jc w:val="center"/>
        <w:rPr>
          <w:rFonts w:ascii="Times New Roman" w:hAnsi="Times New Roman" w:cs="Times New Roman"/>
          <w:b/>
          <w:bCs/>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 xml:space="preserve">Дисциплины (модули), относящиеся к базовой части программы  ординатуры, являются обязательными для освоения обучающимися. </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В Блок 2 "Практики" входит производственная (клиническая) и педагогическая практики.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Способы проведения производственной (клинической) практики: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 стационарная;</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 выездная.</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Практики могут проводиться в структурных подразделениях организации.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В Блок 3 "Государственная итоговая аттестация" входит подготовка к сдаче и сдача государственного экзамена.</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Количество часов, отведенных на занятия лекционного типа в целом поБлоку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 xml:space="preserve">Основная профессиональная образовательная программа по специальности 31.08.02 Анестезиология-реаниматология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D32B13" w:rsidRPr="00B6623D" w:rsidRDefault="00D32B13" w:rsidP="00D32B13">
      <w:pPr>
        <w:ind w:firstLine="709"/>
        <w:jc w:val="both"/>
        <w:rPr>
          <w:rFonts w:ascii="Times New Roman" w:hAnsi="Times New Roman" w:cs="Times New Roman"/>
        </w:rPr>
      </w:pP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b/>
        </w:rPr>
        <w:t>Учебный план (УП)</w:t>
      </w:r>
      <w:r w:rsidRPr="00B6623D">
        <w:rPr>
          <w:rFonts w:ascii="Times New Roman" w:hAnsi="Times New Roman" w:cs="Times New Roman"/>
        </w:rPr>
        <w:t xml:space="preserve"> определяет состав изучаемых дисциплин с указанием их </w:t>
      </w:r>
      <w:r w:rsidRPr="00B6623D">
        <w:rPr>
          <w:rFonts w:ascii="Times New Roman" w:hAnsi="Times New Roman" w:cs="Times New Roman"/>
        </w:rPr>
        <w:lastRenderedPageBreak/>
        <w:t>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w:t>
      </w:r>
      <w:r>
        <w:rPr>
          <w:rFonts w:ascii="Times New Roman" w:hAnsi="Times New Roman" w:cs="Times New Roman"/>
        </w:rPr>
        <w:t xml:space="preserve"> </w:t>
      </w:r>
      <w:r w:rsidRPr="00B6623D">
        <w:rPr>
          <w:rFonts w:ascii="Times New Roman" w:hAnsi="Times New Roman" w:cs="Times New Roman"/>
        </w:rPr>
        <w:t xml:space="preserve">31.08.02 Анестезиология-реаниматология,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D32B13" w:rsidRPr="00B6623D" w:rsidRDefault="00D32B13" w:rsidP="00D32B13">
      <w:pPr>
        <w:ind w:firstLine="709"/>
        <w:jc w:val="both"/>
        <w:rPr>
          <w:rFonts w:ascii="Times New Roman" w:hAnsi="Times New Roman" w:cs="Times New Roman"/>
        </w:rPr>
      </w:pP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b/>
        </w:rPr>
        <w:t>Календарный учебный график (КУГ)</w:t>
      </w:r>
      <w:r w:rsidRPr="00B6623D">
        <w:rPr>
          <w:rFonts w:ascii="Times New Roman" w:hAnsi="Times New Roman" w:cs="Times New Roman"/>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D32B13" w:rsidRPr="00B6623D" w:rsidRDefault="00D32B13" w:rsidP="00D32B13">
      <w:pPr>
        <w:ind w:firstLine="709"/>
        <w:jc w:val="both"/>
        <w:rPr>
          <w:rFonts w:ascii="Times New Roman" w:hAnsi="Times New Roman" w:cs="Times New Roman"/>
        </w:rPr>
      </w:pP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b/>
        </w:rPr>
        <w:t>Рабочие программы дисциплин (РПД)</w:t>
      </w:r>
      <w:r w:rsidRPr="00B6623D">
        <w:rPr>
          <w:rFonts w:ascii="Times New Roman" w:hAnsi="Times New Roman" w:cs="Times New Roman"/>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D32B13" w:rsidRPr="00B6623D" w:rsidRDefault="00D32B13" w:rsidP="00D32B13">
      <w:pPr>
        <w:ind w:firstLine="709"/>
        <w:jc w:val="both"/>
        <w:rPr>
          <w:rFonts w:ascii="Times New Roman" w:hAnsi="Times New Roman" w:cs="Times New Roman"/>
        </w:rPr>
      </w:pP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b/>
        </w:rPr>
        <w:t>В рабочих программах практик (РПП)</w:t>
      </w:r>
      <w:r w:rsidRPr="00B6623D">
        <w:rPr>
          <w:rFonts w:ascii="Times New Roman" w:hAnsi="Times New Roman" w:cs="Times New Roman"/>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анестезиологии и реаниматологии в ФГБУ «ЦКБ с поликлиникой» УД Президента РФ, ГБУЗ «ГКБ №71 ДЗМ», ФГБУ «Клиническая больница» УД Президента РФ, ФГБУ «Клиническая больница №1» УД Президента РФ (Волынская),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D32B13" w:rsidRPr="00B6623D" w:rsidRDefault="00D32B13" w:rsidP="00D32B13">
      <w:pPr>
        <w:ind w:firstLine="709"/>
        <w:jc w:val="both"/>
        <w:rPr>
          <w:rFonts w:ascii="Times New Roman" w:hAnsi="Times New Roman" w:cs="Times New Roman"/>
        </w:rPr>
      </w:pP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 xml:space="preserve">Обучение в ординатуре завершается </w:t>
      </w:r>
      <w:r w:rsidRPr="00B6623D">
        <w:rPr>
          <w:rFonts w:ascii="Times New Roman" w:hAnsi="Times New Roman" w:cs="Times New Roman"/>
          <w:b/>
        </w:rPr>
        <w:t>государственной итоговой аттестацией (ГИА)</w:t>
      </w:r>
      <w:r w:rsidRPr="00B6623D">
        <w:rPr>
          <w:rFonts w:ascii="Times New Roman" w:hAnsi="Times New Roman" w:cs="Times New Roman"/>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31.08.02 Анестезиология-реаниматология. При успешной аттестации обучающийся получает диплом государственного образца.</w:t>
      </w:r>
    </w:p>
    <w:p w:rsidR="00D32B13" w:rsidRPr="00B6623D" w:rsidRDefault="00D32B13" w:rsidP="00D32B13">
      <w:pPr>
        <w:ind w:firstLine="709"/>
        <w:jc w:val="both"/>
        <w:rPr>
          <w:rFonts w:ascii="Times New Roman" w:hAnsi="Times New Roman" w:cs="Times New Roman"/>
        </w:rPr>
      </w:pPr>
    </w:p>
    <w:p w:rsidR="00D32B13" w:rsidRPr="00B6623D" w:rsidRDefault="00D32B13" w:rsidP="00D32B13">
      <w:pPr>
        <w:ind w:firstLine="709"/>
        <w:jc w:val="both"/>
        <w:rPr>
          <w:rFonts w:ascii="Times New Roman" w:hAnsi="Times New Roman" w:cs="Times New Roman"/>
        </w:rPr>
      </w:pPr>
      <w:r w:rsidRPr="00B6623D">
        <w:rPr>
          <w:rFonts w:ascii="Times New Roman" w:hAnsi="Times New Roman" w:cs="Times New Roman"/>
        </w:rPr>
        <w:t xml:space="preserve">Для подготовки врача-специалиста по специальности 31.08.02 Анестезиология-реаниматология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D32B13" w:rsidRPr="00B6623D" w:rsidRDefault="00D32B13" w:rsidP="00D32B13">
      <w:pPr>
        <w:ind w:firstLine="709"/>
        <w:jc w:val="both"/>
        <w:rPr>
          <w:rFonts w:ascii="Times New Roman" w:hAnsi="Times New Roman" w:cs="Times New Roman"/>
        </w:rPr>
      </w:pPr>
    </w:p>
    <w:p w:rsidR="00D32B13" w:rsidRPr="00B6623D" w:rsidRDefault="00D32B13" w:rsidP="00D32B13">
      <w:pPr>
        <w:jc w:val="both"/>
        <w:rPr>
          <w:rFonts w:ascii="Times New Roman" w:hAnsi="Times New Roman" w:cs="Times New Roman"/>
        </w:rPr>
      </w:pPr>
    </w:p>
    <w:p w:rsidR="00D32B13" w:rsidRPr="00B6623D" w:rsidRDefault="00D32B13" w:rsidP="00D32B13">
      <w:pPr>
        <w:pStyle w:val="2"/>
        <w:tabs>
          <w:tab w:val="left" w:pos="0"/>
        </w:tabs>
        <w:kinsoku w:val="0"/>
        <w:overflowPunct w:val="0"/>
        <w:jc w:val="both"/>
        <w:rPr>
          <w:rFonts w:ascii="Times New Roman" w:hAnsi="Times New Roman"/>
          <w:sz w:val="24"/>
          <w:szCs w:val="24"/>
        </w:rPr>
      </w:pPr>
      <w:r w:rsidRPr="00B6623D">
        <w:rPr>
          <w:rFonts w:ascii="Times New Roman" w:hAnsi="Times New Roman"/>
          <w:sz w:val="24"/>
          <w:szCs w:val="24"/>
        </w:rPr>
        <w:br w:type="page"/>
      </w:r>
    </w:p>
    <w:p w:rsidR="00D32B13" w:rsidRPr="00B6623D" w:rsidRDefault="00D32B13" w:rsidP="00D32B13">
      <w:pPr>
        <w:widowControl/>
        <w:jc w:val="center"/>
        <w:rPr>
          <w:rFonts w:ascii="Times New Roman" w:hAnsi="Times New Roman" w:cs="Times New Roman"/>
          <w:b/>
        </w:rPr>
      </w:pPr>
      <w:r w:rsidRPr="00B6623D">
        <w:rPr>
          <w:rFonts w:ascii="Times New Roman" w:hAnsi="Times New Roman" w:cs="Times New Roman"/>
          <w:b/>
        </w:rPr>
        <w:lastRenderedPageBreak/>
        <w:t>8. Требования к условиям реализации программы ординатуры</w:t>
      </w:r>
    </w:p>
    <w:p w:rsidR="00D32B13" w:rsidRPr="00B6623D" w:rsidRDefault="00D32B13" w:rsidP="00D32B13">
      <w:pPr>
        <w:widowControl/>
        <w:jc w:val="center"/>
        <w:rPr>
          <w:rFonts w:ascii="Times New Roman" w:hAnsi="Times New Roman" w:cs="Times New Roman"/>
          <w:b/>
        </w:rPr>
      </w:pPr>
      <w:r w:rsidRPr="00B6623D">
        <w:rPr>
          <w:rFonts w:ascii="Times New Roman" w:hAnsi="Times New Roman" w:cs="Times New Roman"/>
          <w:b/>
        </w:rPr>
        <w:t xml:space="preserve">8.1 Общесистемные требования </w:t>
      </w:r>
    </w:p>
    <w:p w:rsidR="00D32B13" w:rsidRPr="00B6623D" w:rsidRDefault="00D32B13" w:rsidP="00D32B13">
      <w:pPr>
        <w:widowControl/>
        <w:jc w:val="center"/>
        <w:rPr>
          <w:rFonts w:ascii="Times New Roman" w:hAnsi="Times New Roman" w:cs="Times New Roman"/>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Электронная информационно-образовательная среда организации  обеспечивает:</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D32B13" w:rsidRPr="00B6623D" w:rsidRDefault="00D32B13" w:rsidP="00D32B13">
      <w:pPr>
        <w:widowControl/>
        <w:ind w:firstLine="720"/>
        <w:jc w:val="center"/>
        <w:rPr>
          <w:rFonts w:ascii="Times New Roman" w:hAnsi="Times New Roman" w:cs="Times New Roman"/>
          <w:b/>
        </w:rPr>
      </w:pPr>
    </w:p>
    <w:p w:rsidR="00D32B13" w:rsidRPr="00B6623D" w:rsidRDefault="00D32B13" w:rsidP="00D32B13">
      <w:pPr>
        <w:widowControl/>
        <w:ind w:firstLine="720"/>
        <w:jc w:val="center"/>
        <w:rPr>
          <w:rFonts w:ascii="Times New Roman" w:hAnsi="Times New Roman" w:cs="Times New Roman"/>
          <w:b/>
        </w:rPr>
      </w:pPr>
      <w:r w:rsidRPr="00B6623D">
        <w:rPr>
          <w:rFonts w:ascii="Times New Roman" w:hAnsi="Times New Roman" w:cs="Times New Roman"/>
          <w:b/>
        </w:rPr>
        <w:t>8.2 Требования к кадровым условиям реализации программы</w:t>
      </w:r>
    </w:p>
    <w:p w:rsidR="00D32B13" w:rsidRPr="00B6623D" w:rsidRDefault="00D32B13" w:rsidP="00D32B13">
      <w:pPr>
        <w:widowControl/>
        <w:ind w:firstLine="720"/>
        <w:jc w:val="center"/>
        <w:rPr>
          <w:rFonts w:ascii="Times New Roman" w:hAnsi="Times New Roman" w:cs="Times New Roman"/>
          <w:b/>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B6623D">
        <w:rPr>
          <w:rFonts w:ascii="Times New Roman" w:hAnsi="Times New Roman" w:cs="Times New Roman"/>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32B13" w:rsidRPr="00B6623D" w:rsidRDefault="00D32B13" w:rsidP="00D32B13">
      <w:pPr>
        <w:jc w:val="center"/>
        <w:rPr>
          <w:rFonts w:ascii="Times New Roman" w:hAnsi="Times New Roman" w:cs="Times New Roman"/>
          <w:b/>
        </w:rPr>
      </w:pPr>
    </w:p>
    <w:p w:rsidR="00D32B13" w:rsidRPr="00B6623D" w:rsidRDefault="00D32B13" w:rsidP="00D32B13">
      <w:pPr>
        <w:widowControl/>
        <w:ind w:firstLine="720"/>
        <w:jc w:val="both"/>
        <w:rPr>
          <w:rFonts w:ascii="Times New Roman" w:hAnsi="Times New Roman" w:cs="Times New Roman"/>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D32B13" w:rsidRPr="00B6623D" w:rsidRDefault="00D32B13" w:rsidP="00D32B13">
      <w:pPr>
        <w:widowControl/>
        <w:ind w:firstLine="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1"/>
        <w:gridCol w:w="2738"/>
        <w:gridCol w:w="827"/>
        <w:gridCol w:w="1100"/>
        <w:gridCol w:w="828"/>
        <w:gridCol w:w="827"/>
      </w:tblGrid>
      <w:tr w:rsidR="00D32B13" w:rsidRPr="00B6623D" w:rsidTr="00BE4243">
        <w:tc>
          <w:tcPr>
            <w:tcW w:w="3355" w:type="dxa"/>
            <w:vMerge w:val="restart"/>
            <w:vAlign w:val="center"/>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 xml:space="preserve">Дисциплина </w:t>
            </w:r>
          </w:p>
        </w:tc>
        <w:tc>
          <w:tcPr>
            <w:tcW w:w="2825" w:type="dxa"/>
            <w:vMerge w:val="restart"/>
            <w:vAlign w:val="center"/>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Кафедра, закрепленная за ведением дисциплины</w:t>
            </w:r>
          </w:p>
        </w:tc>
        <w:tc>
          <w:tcPr>
            <w:tcW w:w="3674" w:type="dxa"/>
            <w:gridSpan w:val="4"/>
            <w:vAlign w:val="center"/>
          </w:tcPr>
          <w:p w:rsidR="00D32B13" w:rsidRPr="00B6623D" w:rsidRDefault="00D32B13" w:rsidP="00BE4243">
            <w:pPr>
              <w:jc w:val="center"/>
              <w:rPr>
                <w:rFonts w:ascii="Times New Roman" w:hAnsi="Times New Roman" w:cs="Times New Roman"/>
              </w:rPr>
            </w:pPr>
            <w:r w:rsidRPr="00B6623D">
              <w:rPr>
                <w:rFonts w:ascii="Times New Roman" w:hAnsi="Times New Roman" w:cs="Times New Roman"/>
              </w:rPr>
              <w:t>Численность ППС</w:t>
            </w:r>
          </w:p>
        </w:tc>
      </w:tr>
      <w:tr w:rsidR="00D32B13" w:rsidRPr="00B6623D" w:rsidTr="00BE4243">
        <w:trPr>
          <w:cantSplit/>
          <w:trHeight w:val="2636"/>
        </w:trPr>
        <w:tc>
          <w:tcPr>
            <w:tcW w:w="3355" w:type="dxa"/>
            <w:vMerge/>
          </w:tcPr>
          <w:p w:rsidR="00D32B13" w:rsidRPr="00B6623D" w:rsidRDefault="00D32B13" w:rsidP="00BE4243">
            <w:pPr>
              <w:jc w:val="center"/>
              <w:rPr>
                <w:rFonts w:ascii="Times New Roman" w:hAnsi="Times New Roman" w:cs="Times New Roman"/>
              </w:rPr>
            </w:pPr>
          </w:p>
        </w:tc>
        <w:tc>
          <w:tcPr>
            <w:tcW w:w="2825" w:type="dxa"/>
            <w:vMerge/>
          </w:tcPr>
          <w:p w:rsidR="00D32B13" w:rsidRPr="00B6623D" w:rsidRDefault="00D32B13" w:rsidP="00BE4243">
            <w:pPr>
              <w:jc w:val="center"/>
              <w:rPr>
                <w:rFonts w:ascii="Times New Roman" w:hAnsi="Times New Roman" w:cs="Times New Roman"/>
              </w:rPr>
            </w:pPr>
          </w:p>
        </w:tc>
        <w:tc>
          <w:tcPr>
            <w:tcW w:w="848" w:type="dxa"/>
            <w:textDirection w:val="btLr"/>
            <w:vAlign w:val="center"/>
          </w:tcPr>
          <w:p w:rsidR="00D32B13" w:rsidRPr="00B6623D" w:rsidRDefault="00D32B13" w:rsidP="00BE4243">
            <w:pPr>
              <w:rPr>
                <w:rFonts w:ascii="Times New Roman" w:hAnsi="Times New Roman" w:cs="Times New Roman"/>
                <w:bCs/>
              </w:rPr>
            </w:pPr>
            <w:r w:rsidRPr="00B6623D">
              <w:rPr>
                <w:rFonts w:ascii="Times New Roman" w:hAnsi="Times New Roman" w:cs="Times New Roman"/>
                <w:bCs/>
              </w:rPr>
              <w:t>общая</w:t>
            </w:r>
          </w:p>
          <w:p w:rsidR="00D32B13" w:rsidRPr="00B6623D" w:rsidRDefault="00D32B13" w:rsidP="00BE4243">
            <w:pPr>
              <w:rPr>
                <w:rFonts w:ascii="Times New Roman" w:hAnsi="Times New Roman" w:cs="Times New Roman"/>
                <w:bCs/>
              </w:rPr>
            </w:pPr>
            <w:r w:rsidRPr="00B6623D">
              <w:rPr>
                <w:rFonts w:ascii="Times New Roman" w:hAnsi="Times New Roman" w:cs="Times New Roman"/>
                <w:bCs/>
              </w:rPr>
              <w:t>(в шт. ед., к-во физ. лиц)</w:t>
            </w:r>
          </w:p>
        </w:tc>
        <w:tc>
          <w:tcPr>
            <w:tcW w:w="1130" w:type="dxa"/>
            <w:textDirection w:val="btLr"/>
            <w:vAlign w:val="center"/>
          </w:tcPr>
          <w:p w:rsidR="00D32B13" w:rsidRPr="00B6623D" w:rsidRDefault="00D32B13" w:rsidP="00BE4243">
            <w:pPr>
              <w:rPr>
                <w:rFonts w:ascii="Times New Roman" w:hAnsi="Times New Roman" w:cs="Times New Roman"/>
                <w:bCs/>
              </w:rPr>
            </w:pPr>
            <w:r w:rsidRPr="00B6623D">
              <w:rPr>
                <w:rFonts w:ascii="Times New Roman" w:hAnsi="Times New Roman" w:cs="Times New Roman"/>
                <w:bCs/>
              </w:rPr>
              <w:t xml:space="preserve">из них с ученой степенью и (или) ученым званием </w:t>
            </w:r>
          </w:p>
          <w:p w:rsidR="00D32B13" w:rsidRPr="00B6623D" w:rsidRDefault="00D32B13" w:rsidP="00BE4243">
            <w:pPr>
              <w:rPr>
                <w:rFonts w:ascii="Times New Roman" w:hAnsi="Times New Roman" w:cs="Times New Roman"/>
                <w:b/>
                <w:bCs/>
              </w:rPr>
            </w:pPr>
            <w:r w:rsidRPr="00B6623D">
              <w:rPr>
                <w:rFonts w:ascii="Times New Roman" w:hAnsi="Times New Roman" w:cs="Times New Roman"/>
                <w:bCs/>
              </w:rPr>
              <w:t>(в шт. ед. ,в физ. лиц., в %)</w:t>
            </w:r>
          </w:p>
        </w:tc>
        <w:tc>
          <w:tcPr>
            <w:tcW w:w="849" w:type="dxa"/>
            <w:textDirection w:val="btLr"/>
            <w:vAlign w:val="center"/>
          </w:tcPr>
          <w:p w:rsidR="00D32B13" w:rsidRPr="00B6623D" w:rsidRDefault="00D32B13" w:rsidP="00BE4243">
            <w:pPr>
              <w:rPr>
                <w:rFonts w:ascii="Times New Roman" w:hAnsi="Times New Roman" w:cs="Times New Roman"/>
                <w:bCs/>
              </w:rPr>
            </w:pPr>
            <w:r w:rsidRPr="00B6623D">
              <w:rPr>
                <w:rFonts w:ascii="Times New Roman" w:hAnsi="Times New Roman" w:cs="Times New Roman"/>
                <w:bCs/>
              </w:rPr>
              <w:t>из них по профилю специальности</w:t>
            </w:r>
          </w:p>
          <w:p w:rsidR="00D32B13" w:rsidRPr="00B6623D" w:rsidRDefault="00D32B13" w:rsidP="00BE4243">
            <w:pPr>
              <w:rPr>
                <w:rFonts w:ascii="Times New Roman" w:hAnsi="Times New Roman" w:cs="Times New Roman"/>
                <w:b/>
                <w:bCs/>
              </w:rPr>
            </w:pPr>
            <w:r w:rsidRPr="00B6623D">
              <w:rPr>
                <w:rFonts w:ascii="Times New Roman" w:hAnsi="Times New Roman" w:cs="Times New Roman"/>
                <w:bCs/>
              </w:rPr>
              <w:t>(в шт. ед., в физ. лиц., в %)</w:t>
            </w:r>
          </w:p>
        </w:tc>
        <w:tc>
          <w:tcPr>
            <w:tcW w:w="847" w:type="dxa"/>
            <w:textDirection w:val="btLr"/>
            <w:vAlign w:val="center"/>
          </w:tcPr>
          <w:p w:rsidR="00D32B13" w:rsidRPr="00B6623D" w:rsidRDefault="00D32B13" w:rsidP="00BE4243">
            <w:pPr>
              <w:rPr>
                <w:rFonts w:ascii="Times New Roman" w:hAnsi="Times New Roman" w:cs="Times New Roman"/>
                <w:bCs/>
              </w:rPr>
            </w:pPr>
            <w:r w:rsidRPr="00B6623D">
              <w:rPr>
                <w:rFonts w:ascii="Times New Roman" w:hAnsi="Times New Roman" w:cs="Times New Roman"/>
                <w:bCs/>
              </w:rPr>
              <w:t>из них практикующие специалисты</w:t>
            </w:r>
          </w:p>
          <w:p w:rsidR="00D32B13" w:rsidRPr="00B6623D" w:rsidRDefault="00D32B13" w:rsidP="00BE4243">
            <w:pPr>
              <w:rPr>
                <w:rFonts w:ascii="Times New Roman" w:hAnsi="Times New Roman" w:cs="Times New Roman"/>
                <w:b/>
                <w:bCs/>
              </w:rPr>
            </w:pPr>
            <w:r w:rsidRPr="00B6623D">
              <w:rPr>
                <w:rFonts w:ascii="Times New Roman" w:hAnsi="Times New Roman" w:cs="Times New Roman"/>
                <w:bCs/>
              </w:rPr>
              <w:t>(в шт. ед. , в физ. лиц., в %)</w:t>
            </w:r>
          </w:p>
        </w:tc>
      </w:tr>
      <w:tr w:rsidR="00D32B13" w:rsidRPr="00B6623D" w:rsidTr="00BE4243">
        <w:trPr>
          <w:trHeight w:val="1651"/>
        </w:trPr>
        <w:tc>
          <w:tcPr>
            <w:tcW w:w="3355" w:type="dxa"/>
            <w:vAlign w:val="center"/>
          </w:tcPr>
          <w:p w:rsidR="00D32B13" w:rsidRDefault="00D32B13" w:rsidP="00BE4243">
            <w:pPr>
              <w:rPr>
                <w:rFonts w:ascii="Times New Roman" w:hAnsi="Times New Roman" w:cs="Times New Roman"/>
              </w:rPr>
            </w:pPr>
            <w:r>
              <w:rPr>
                <w:rFonts w:ascii="Times New Roman" w:hAnsi="Times New Roman" w:cs="Times New Roman"/>
              </w:rPr>
              <w:t xml:space="preserve">Анестезиология и </w:t>
            </w:r>
            <w:r w:rsidRPr="00B6623D">
              <w:rPr>
                <w:rFonts w:ascii="Times New Roman" w:hAnsi="Times New Roman" w:cs="Times New Roman"/>
              </w:rPr>
              <w:t>реаниматология,</w:t>
            </w:r>
          </w:p>
          <w:p w:rsidR="00D32B13" w:rsidRPr="00B6623D" w:rsidRDefault="00D32B13" w:rsidP="00BE4243">
            <w:pPr>
              <w:rPr>
                <w:rFonts w:ascii="Times New Roman" w:hAnsi="Times New Roman" w:cs="Times New Roman"/>
              </w:rPr>
            </w:pPr>
            <w:r>
              <w:rPr>
                <w:rFonts w:ascii="Times New Roman" w:hAnsi="Times New Roman" w:cs="Times New Roman"/>
              </w:rPr>
              <w:t xml:space="preserve">Правовые аспекты анестезиологии и реаниматологии, </w:t>
            </w:r>
          </w:p>
          <w:p w:rsidR="00D32B13" w:rsidRPr="00B6623D" w:rsidRDefault="00D32B13" w:rsidP="00BE4243">
            <w:pPr>
              <w:rPr>
                <w:rFonts w:ascii="Times New Roman" w:hAnsi="Times New Roman" w:cs="Times New Roman"/>
              </w:rPr>
            </w:pPr>
            <w:r w:rsidRPr="00B6623D">
              <w:rPr>
                <w:rFonts w:ascii="Times New Roman" w:hAnsi="Times New Roman" w:cs="Times New Roman"/>
              </w:rPr>
              <w:t>Основы диагностики абдоминальной хирургической патологии,</w:t>
            </w:r>
          </w:p>
          <w:p w:rsidR="00D32B13" w:rsidRPr="00B6623D" w:rsidRDefault="00D32B13" w:rsidP="00BE4243">
            <w:pPr>
              <w:rPr>
                <w:rFonts w:ascii="Times New Roman" w:hAnsi="Times New Roman" w:cs="Times New Roman"/>
              </w:rPr>
            </w:pPr>
            <w:r w:rsidRPr="00B6623D">
              <w:rPr>
                <w:rFonts w:ascii="Times New Roman" w:hAnsi="Times New Roman" w:cs="Times New Roman"/>
              </w:rPr>
              <w:t xml:space="preserve">Повреждение магистральных сосудов, первая, доврачебная, специализированная медицинская помощь, </w:t>
            </w:r>
          </w:p>
        </w:tc>
        <w:tc>
          <w:tcPr>
            <w:tcW w:w="2825" w:type="dxa"/>
            <w:vAlign w:val="center"/>
          </w:tcPr>
          <w:p w:rsidR="00D32B13" w:rsidRPr="00B6623D" w:rsidRDefault="00D32B13" w:rsidP="00BE4243">
            <w:pPr>
              <w:rPr>
                <w:rFonts w:ascii="Times New Roman" w:hAnsi="Times New Roman" w:cs="Times New Roman"/>
              </w:rPr>
            </w:pPr>
            <w:r w:rsidRPr="00B6623D">
              <w:rPr>
                <w:rFonts w:ascii="Times New Roman" w:hAnsi="Times New Roman" w:cs="Times New Roman"/>
              </w:rPr>
              <w:t>кафедра анестезиологии и реаниматологии</w:t>
            </w:r>
          </w:p>
        </w:tc>
        <w:tc>
          <w:tcPr>
            <w:tcW w:w="848" w:type="dxa"/>
          </w:tcPr>
          <w:p w:rsidR="00D32B13" w:rsidRDefault="00D32B13" w:rsidP="00BE4243">
            <w:pPr>
              <w:rPr>
                <w:rFonts w:ascii="Times New Roman" w:hAnsi="Times New Roman" w:cs="Times New Roman"/>
              </w:rPr>
            </w:pPr>
          </w:p>
          <w:p w:rsidR="00D32B13" w:rsidRDefault="00D32B13" w:rsidP="00BE4243">
            <w:pPr>
              <w:rPr>
                <w:rFonts w:ascii="Times New Roman" w:hAnsi="Times New Roman" w:cs="Times New Roman"/>
              </w:rPr>
            </w:pPr>
          </w:p>
          <w:p w:rsidR="00D32B13" w:rsidRPr="00BB36AD" w:rsidRDefault="00D32B13" w:rsidP="00BE4243">
            <w:pPr>
              <w:rPr>
                <w:rFonts w:ascii="Times New Roman" w:hAnsi="Times New Roman" w:cs="Times New Roman"/>
              </w:rPr>
            </w:pPr>
            <w:r w:rsidRPr="00BB36AD">
              <w:rPr>
                <w:rFonts w:ascii="Times New Roman" w:hAnsi="Times New Roman" w:cs="Times New Roman"/>
              </w:rPr>
              <w:t>6,00</w:t>
            </w:r>
          </w:p>
          <w:p w:rsidR="00D32B13" w:rsidRPr="00BB36AD" w:rsidRDefault="00D32B13" w:rsidP="00BE4243">
            <w:pPr>
              <w:rPr>
                <w:rFonts w:ascii="Times New Roman" w:hAnsi="Times New Roman" w:cs="Times New Roman"/>
              </w:rPr>
            </w:pPr>
            <w:r w:rsidRPr="00BB36AD">
              <w:rPr>
                <w:rFonts w:ascii="Times New Roman" w:hAnsi="Times New Roman" w:cs="Times New Roman"/>
              </w:rPr>
              <w:t>12</w:t>
            </w:r>
          </w:p>
        </w:tc>
        <w:tc>
          <w:tcPr>
            <w:tcW w:w="1130" w:type="dxa"/>
          </w:tcPr>
          <w:p w:rsidR="00D32B13" w:rsidRDefault="00D32B13" w:rsidP="00BE4243">
            <w:pPr>
              <w:rPr>
                <w:rFonts w:ascii="Times New Roman" w:hAnsi="Times New Roman" w:cs="Times New Roman"/>
              </w:rPr>
            </w:pPr>
          </w:p>
          <w:p w:rsidR="00D32B13" w:rsidRDefault="00D32B13" w:rsidP="00BE4243">
            <w:pPr>
              <w:rPr>
                <w:rFonts w:ascii="Times New Roman" w:hAnsi="Times New Roman" w:cs="Times New Roman"/>
              </w:rPr>
            </w:pPr>
          </w:p>
          <w:p w:rsidR="00D32B13" w:rsidRPr="00BB36AD" w:rsidRDefault="00D32B13" w:rsidP="00BE4243">
            <w:pPr>
              <w:rPr>
                <w:rFonts w:ascii="Times New Roman" w:hAnsi="Times New Roman" w:cs="Times New Roman"/>
              </w:rPr>
            </w:pPr>
            <w:r w:rsidRPr="00BB36AD">
              <w:rPr>
                <w:rFonts w:ascii="Times New Roman" w:hAnsi="Times New Roman" w:cs="Times New Roman"/>
              </w:rPr>
              <w:t>4,75</w:t>
            </w:r>
          </w:p>
          <w:p w:rsidR="00D32B13" w:rsidRPr="00BB36AD" w:rsidRDefault="00D32B13" w:rsidP="00BE4243">
            <w:pPr>
              <w:rPr>
                <w:rFonts w:ascii="Times New Roman" w:hAnsi="Times New Roman" w:cs="Times New Roman"/>
              </w:rPr>
            </w:pPr>
            <w:r w:rsidRPr="00BB36AD">
              <w:rPr>
                <w:rFonts w:ascii="Times New Roman" w:hAnsi="Times New Roman" w:cs="Times New Roman"/>
              </w:rPr>
              <w:t>9</w:t>
            </w:r>
          </w:p>
          <w:p w:rsidR="00D32B13" w:rsidRPr="00BB36AD" w:rsidRDefault="00D32B13" w:rsidP="00BE4243">
            <w:pPr>
              <w:rPr>
                <w:rFonts w:ascii="Times New Roman" w:hAnsi="Times New Roman" w:cs="Times New Roman"/>
              </w:rPr>
            </w:pPr>
            <w:r w:rsidRPr="00BB36AD">
              <w:rPr>
                <w:rFonts w:ascii="Times New Roman" w:hAnsi="Times New Roman" w:cs="Times New Roman"/>
              </w:rPr>
              <w:t>79%</w:t>
            </w:r>
          </w:p>
        </w:tc>
        <w:tc>
          <w:tcPr>
            <w:tcW w:w="849" w:type="dxa"/>
          </w:tcPr>
          <w:p w:rsidR="00D32B13" w:rsidRDefault="00D32B13" w:rsidP="00BE4243">
            <w:pPr>
              <w:rPr>
                <w:rFonts w:ascii="Times New Roman" w:hAnsi="Times New Roman" w:cs="Times New Roman"/>
              </w:rPr>
            </w:pPr>
          </w:p>
          <w:p w:rsidR="00D32B13" w:rsidRDefault="00D32B13" w:rsidP="00BE4243">
            <w:pPr>
              <w:rPr>
                <w:rFonts w:ascii="Times New Roman" w:hAnsi="Times New Roman" w:cs="Times New Roman"/>
              </w:rPr>
            </w:pPr>
          </w:p>
          <w:p w:rsidR="00D32B13" w:rsidRPr="00BB36AD" w:rsidRDefault="00D32B13" w:rsidP="00BE4243">
            <w:pPr>
              <w:rPr>
                <w:rFonts w:ascii="Times New Roman" w:hAnsi="Times New Roman" w:cs="Times New Roman"/>
              </w:rPr>
            </w:pPr>
            <w:r w:rsidRPr="00BB36AD">
              <w:rPr>
                <w:rFonts w:ascii="Times New Roman" w:hAnsi="Times New Roman" w:cs="Times New Roman"/>
              </w:rPr>
              <w:t>6,00</w:t>
            </w:r>
          </w:p>
          <w:p w:rsidR="00D32B13" w:rsidRPr="00BB36AD" w:rsidRDefault="00D32B13" w:rsidP="00BE4243">
            <w:pPr>
              <w:rPr>
                <w:rFonts w:ascii="Times New Roman" w:hAnsi="Times New Roman" w:cs="Times New Roman"/>
              </w:rPr>
            </w:pPr>
            <w:r w:rsidRPr="00BB36AD">
              <w:rPr>
                <w:rFonts w:ascii="Times New Roman" w:hAnsi="Times New Roman" w:cs="Times New Roman"/>
              </w:rPr>
              <w:t>12</w:t>
            </w:r>
          </w:p>
          <w:p w:rsidR="00D32B13" w:rsidRPr="00BB36AD" w:rsidRDefault="00D32B13" w:rsidP="00BE4243">
            <w:pPr>
              <w:rPr>
                <w:rFonts w:ascii="Times New Roman" w:hAnsi="Times New Roman" w:cs="Times New Roman"/>
              </w:rPr>
            </w:pPr>
            <w:r w:rsidRPr="00BB36AD">
              <w:rPr>
                <w:rFonts w:ascii="Times New Roman" w:hAnsi="Times New Roman" w:cs="Times New Roman"/>
              </w:rPr>
              <w:t>100%</w:t>
            </w:r>
          </w:p>
        </w:tc>
        <w:tc>
          <w:tcPr>
            <w:tcW w:w="847" w:type="dxa"/>
          </w:tcPr>
          <w:p w:rsidR="00D32B13" w:rsidRDefault="00D32B13" w:rsidP="00BE4243">
            <w:pPr>
              <w:rPr>
                <w:rFonts w:ascii="Times New Roman" w:hAnsi="Times New Roman" w:cs="Times New Roman"/>
              </w:rPr>
            </w:pPr>
          </w:p>
          <w:p w:rsidR="00D32B13" w:rsidRDefault="00D32B13" w:rsidP="00BE4243">
            <w:pPr>
              <w:rPr>
                <w:rFonts w:ascii="Times New Roman" w:hAnsi="Times New Roman" w:cs="Times New Roman"/>
              </w:rPr>
            </w:pPr>
          </w:p>
          <w:p w:rsidR="00D32B13" w:rsidRPr="00BB36AD" w:rsidRDefault="00D32B13" w:rsidP="00BE4243">
            <w:pPr>
              <w:rPr>
                <w:rFonts w:ascii="Times New Roman" w:hAnsi="Times New Roman" w:cs="Times New Roman"/>
              </w:rPr>
            </w:pPr>
            <w:r w:rsidRPr="00BB36AD">
              <w:rPr>
                <w:rFonts w:ascii="Times New Roman" w:hAnsi="Times New Roman" w:cs="Times New Roman"/>
              </w:rPr>
              <w:t>6,00</w:t>
            </w:r>
          </w:p>
          <w:p w:rsidR="00D32B13" w:rsidRPr="00BB36AD" w:rsidRDefault="00D32B13" w:rsidP="00BE4243">
            <w:pPr>
              <w:rPr>
                <w:rFonts w:ascii="Times New Roman" w:hAnsi="Times New Roman" w:cs="Times New Roman"/>
              </w:rPr>
            </w:pPr>
            <w:r w:rsidRPr="00BB36AD">
              <w:rPr>
                <w:rFonts w:ascii="Times New Roman" w:hAnsi="Times New Roman" w:cs="Times New Roman"/>
              </w:rPr>
              <w:t>12</w:t>
            </w:r>
          </w:p>
          <w:p w:rsidR="00D32B13" w:rsidRPr="00BB36AD" w:rsidRDefault="00D32B13" w:rsidP="00BE4243">
            <w:pPr>
              <w:rPr>
                <w:rFonts w:ascii="Times New Roman" w:hAnsi="Times New Roman" w:cs="Times New Roman"/>
              </w:rPr>
            </w:pPr>
            <w:r w:rsidRPr="00BB36AD">
              <w:rPr>
                <w:rFonts w:ascii="Times New Roman" w:hAnsi="Times New Roman" w:cs="Times New Roman"/>
              </w:rPr>
              <w:t>100%</w:t>
            </w:r>
          </w:p>
        </w:tc>
      </w:tr>
      <w:tr w:rsidR="00D32B13" w:rsidRPr="00B6623D" w:rsidTr="00BE4243">
        <w:tc>
          <w:tcPr>
            <w:tcW w:w="3355" w:type="dxa"/>
            <w:vAlign w:val="center"/>
          </w:tcPr>
          <w:p w:rsidR="00D32B13" w:rsidRDefault="00D32B13" w:rsidP="00BE4243">
            <w:pPr>
              <w:rPr>
                <w:rFonts w:ascii="Times New Roman" w:hAnsi="Times New Roman" w:cs="Times New Roman"/>
              </w:rPr>
            </w:pPr>
            <w:r w:rsidRPr="00B6623D">
              <w:rPr>
                <w:rFonts w:ascii="Times New Roman" w:hAnsi="Times New Roman" w:cs="Times New Roman"/>
              </w:rPr>
              <w:t>Общественное здоровье и здравоохранение</w:t>
            </w:r>
            <w:r>
              <w:rPr>
                <w:rFonts w:ascii="Times New Roman" w:hAnsi="Times New Roman" w:cs="Times New Roman"/>
              </w:rPr>
              <w:t>,</w:t>
            </w:r>
          </w:p>
          <w:p w:rsidR="00D32B13" w:rsidRDefault="00D32B13" w:rsidP="00BE4243">
            <w:pPr>
              <w:rPr>
                <w:rFonts w:ascii="Times New Roman" w:hAnsi="Times New Roman" w:cs="Times New Roman"/>
              </w:rPr>
            </w:pPr>
            <w:r w:rsidRPr="00B6623D">
              <w:rPr>
                <w:rFonts w:ascii="Times New Roman" w:hAnsi="Times New Roman" w:cs="Times New Roman"/>
              </w:rPr>
              <w:t>Педагогика</w:t>
            </w:r>
            <w:r>
              <w:rPr>
                <w:rFonts w:ascii="Times New Roman" w:hAnsi="Times New Roman" w:cs="Times New Roman"/>
              </w:rPr>
              <w:t>,</w:t>
            </w:r>
          </w:p>
          <w:p w:rsidR="00D32B13" w:rsidRPr="00B6623D" w:rsidRDefault="00D32B13" w:rsidP="00BE4243">
            <w:pPr>
              <w:rPr>
                <w:rFonts w:ascii="Times New Roman" w:hAnsi="Times New Roman" w:cs="Times New Roman"/>
              </w:rPr>
            </w:pPr>
            <w:r w:rsidRPr="007F17F3">
              <w:rPr>
                <w:rFonts w:ascii="Times New Roman" w:hAnsi="Times New Roman" w:cs="Times New Roman"/>
              </w:rPr>
              <w:t>Патология</w:t>
            </w:r>
          </w:p>
        </w:tc>
        <w:tc>
          <w:tcPr>
            <w:tcW w:w="2825" w:type="dxa"/>
            <w:vAlign w:val="center"/>
          </w:tcPr>
          <w:p w:rsidR="00D32B13" w:rsidRPr="00B6623D" w:rsidRDefault="00D32B13" w:rsidP="00BE4243">
            <w:pPr>
              <w:rPr>
                <w:rFonts w:ascii="Times New Roman" w:hAnsi="Times New Roman" w:cs="Times New Roman"/>
              </w:rPr>
            </w:pPr>
            <w:r>
              <w:rPr>
                <w:rFonts w:ascii="Times New Roman" w:hAnsi="Times New Roman" w:cs="Times New Roman"/>
              </w:rPr>
              <w:t>к</w:t>
            </w:r>
            <w:r w:rsidRPr="00E32C19">
              <w:rPr>
                <w:rFonts w:ascii="Times New Roman" w:hAnsi="Times New Roman" w:cs="Times New Roman"/>
              </w:rPr>
              <w:t>афедра общественного здоровья и здравоохранения, восстановительной медицины с курсом клинической психологии и педагогики</w:t>
            </w:r>
          </w:p>
        </w:tc>
        <w:tc>
          <w:tcPr>
            <w:tcW w:w="848" w:type="dxa"/>
          </w:tcPr>
          <w:p w:rsidR="00D32B13" w:rsidRDefault="00D32B13" w:rsidP="00BE4243">
            <w:pPr>
              <w:rPr>
                <w:rFonts w:ascii="Times New Roman" w:hAnsi="Times New Roman" w:cs="Times New Roman"/>
              </w:rPr>
            </w:pPr>
          </w:p>
          <w:p w:rsidR="00D32B13" w:rsidRPr="0049076E" w:rsidRDefault="00D32B13" w:rsidP="00BE4243">
            <w:pPr>
              <w:rPr>
                <w:rFonts w:ascii="Times New Roman" w:hAnsi="Times New Roman" w:cs="Times New Roman"/>
              </w:rPr>
            </w:pPr>
            <w:r w:rsidRPr="0049076E">
              <w:rPr>
                <w:rFonts w:ascii="Times New Roman" w:hAnsi="Times New Roman" w:cs="Times New Roman"/>
              </w:rPr>
              <w:t>6,75</w:t>
            </w:r>
          </w:p>
          <w:p w:rsidR="00D32B13" w:rsidRPr="0049076E" w:rsidRDefault="00D32B13" w:rsidP="00BE4243">
            <w:pPr>
              <w:rPr>
                <w:rFonts w:ascii="Times New Roman" w:hAnsi="Times New Roman" w:cs="Times New Roman"/>
              </w:rPr>
            </w:pPr>
            <w:r w:rsidRPr="0049076E">
              <w:rPr>
                <w:rFonts w:ascii="Times New Roman" w:hAnsi="Times New Roman" w:cs="Times New Roman"/>
              </w:rPr>
              <w:t>24</w:t>
            </w:r>
          </w:p>
        </w:tc>
        <w:tc>
          <w:tcPr>
            <w:tcW w:w="1130" w:type="dxa"/>
          </w:tcPr>
          <w:p w:rsidR="00D32B13" w:rsidRDefault="00D32B13" w:rsidP="00BE4243">
            <w:pPr>
              <w:rPr>
                <w:rFonts w:ascii="Times New Roman" w:hAnsi="Times New Roman" w:cs="Times New Roman"/>
              </w:rPr>
            </w:pPr>
          </w:p>
          <w:p w:rsidR="00D32B13" w:rsidRPr="0049076E" w:rsidRDefault="00D32B13" w:rsidP="00BE4243">
            <w:pPr>
              <w:rPr>
                <w:rFonts w:ascii="Times New Roman" w:hAnsi="Times New Roman" w:cs="Times New Roman"/>
              </w:rPr>
            </w:pPr>
            <w:r w:rsidRPr="0049076E">
              <w:rPr>
                <w:rFonts w:ascii="Times New Roman" w:hAnsi="Times New Roman" w:cs="Times New Roman"/>
              </w:rPr>
              <w:t>5,25</w:t>
            </w:r>
          </w:p>
          <w:p w:rsidR="00D32B13" w:rsidRPr="0049076E" w:rsidRDefault="00D32B13" w:rsidP="00BE4243">
            <w:pPr>
              <w:rPr>
                <w:rFonts w:ascii="Times New Roman" w:hAnsi="Times New Roman" w:cs="Times New Roman"/>
              </w:rPr>
            </w:pPr>
            <w:r w:rsidRPr="0049076E">
              <w:rPr>
                <w:rFonts w:ascii="Times New Roman" w:hAnsi="Times New Roman" w:cs="Times New Roman"/>
              </w:rPr>
              <w:t>19</w:t>
            </w:r>
          </w:p>
          <w:p w:rsidR="00D32B13" w:rsidRPr="0049076E" w:rsidRDefault="00D32B13" w:rsidP="00BE4243">
            <w:pPr>
              <w:rPr>
                <w:rFonts w:ascii="Times New Roman" w:hAnsi="Times New Roman" w:cs="Times New Roman"/>
              </w:rPr>
            </w:pPr>
            <w:r w:rsidRPr="0049076E">
              <w:rPr>
                <w:rFonts w:ascii="Times New Roman" w:hAnsi="Times New Roman" w:cs="Times New Roman"/>
              </w:rPr>
              <w:t>78%</w:t>
            </w:r>
          </w:p>
        </w:tc>
        <w:tc>
          <w:tcPr>
            <w:tcW w:w="849" w:type="dxa"/>
          </w:tcPr>
          <w:p w:rsidR="00D32B13" w:rsidRDefault="00D32B13" w:rsidP="00BE4243">
            <w:pPr>
              <w:rPr>
                <w:rFonts w:ascii="Times New Roman" w:hAnsi="Times New Roman" w:cs="Times New Roman"/>
              </w:rPr>
            </w:pPr>
          </w:p>
          <w:p w:rsidR="00D32B13" w:rsidRPr="0049076E" w:rsidRDefault="00D32B13" w:rsidP="00BE4243">
            <w:pPr>
              <w:rPr>
                <w:rFonts w:ascii="Times New Roman" w:hAnsi="Times New Roman" w:cs="Times New Roman"/>
              </w:rPr>
            </w:pPr>
            <w:r w:rsidRPr="0049076E">
              <w:rPr>
                <w:rFonts w:ascii="Times New Roman" w:hAnsi="Times New Roman" w:cs="Times New Roman"/>
              </w:rPr>
              <w:t>6,75</w:t>
            </w:r>
          </w:p>
          <w:p w:rsidR="00D32B13" w:rsidRPr="0049076E" w:rsidRDefault="00D32B13" w:rsidP="00BE4243">
            <w:pPr>
              <w:rPr>
                <w:rFonts w:ascii="Times New Roman" w:hAnsi="Times New Roman" w:cs="Times New Roman"/>
              </w:rPr>
            </w:pPr>
            <w:r w:rsidRPr="0049076E">
              <w:rPr>
                <w:rFonts w:ascii="Times New Roman" w:hAnsi="Times New Roman" w:cs="Times New Roman"/>
              </w:rPr>
              <w:t>24</w:t>
            </w:r>
          </w:p>
          <w:p w:rsidR="00D32B13" w:rsidRPr="0049076E" w:rsidRDefault="00D32B13" w:rsidP="00BE4243">
            <w:pPr>
              <w:rPr>
                <w:rFonts w:ascii="Times New Roman" w:hAnsi="Times New Roman" w:cs="Times New Roman"/>
              </w:rPr>
            </w:pPr>
            <w:r w:rsidRPr="0049076E">
              <w:rPr>
                <w:rFonts w:ascii="Times New Roman" w:hAnsi="Times New Roman" w:cs="Times New Roman"/>
              </w:rPr>
              <w:t>100%</w:t>
            </w:r>
          </w:p>
        </w:tc>
        <w:tc>
          <w:tcPr>
            <w:tcW w:w="847" w:type="dxa"/>
          </w:tcPr>
          <w:p w:rsidR="00D32B13" w:rsidRDefault="00D32B13" w:rsidP="00BE4243">
            <w:pPr>
              <w:rPr>
                <w:rFonts w:ascii="Times New Roman" w:hAnsi="Times New Roman" w:cs="Times New Roman"/>
              </w:rPr>
            </w:pPr>
          </w:p>
          <w:p w:rsidR="00D32B13" w:rsidRPr="0049076E" w:rsidRDefault="00D32B13" w:rsidP="00BE4243">
            <w:pPr>
              <w:rPr>
                <w:rFonts w:ascii="Times New Roman" w:hAnsi="Times New Roman" w:cs="Times New Roman"/>
              </w:rPr>
            </w:pPr>
            <w:r w:rsidRPr="0049076E">
              <w:rPr>
                <w:rFonts w:ascii="Times New Roman" w:hAnsi="Times New Roman" w:cs="Times New Roman"/>
              </w:rPr>
              <w:t>3,00</w:t>
            </w:r>
          </w:p>
          <w:p w:rsidR="00D32B13" w:rsidRPr="0049076E" w:rsidRDefault="00D32B13" w:rsidP="00BE4243">
            <w:pPr>
              <w:rPr>
                <w:rFonts w:ascii="Times New Roman" w:hAnsi="Times New Roman" w:cs="Times New Roman"/>
              </w:rPr>
            </w:pPr>
            <w:r w:rsidRPr="0049076E">
              <w:rPr>
                <w:rFonts w:ascii="Times New Roman" w:hAnsi="Times New Roman" w:cs="Times New Roman"/>
              </w:rPr>
              <w:t>8</w:t>
            </w:r>
          </w:p>
          <w:p w:rsidR="00D32B13" w:rsidRPr="0049076E" w:rsidRDefault="00D32B13" w:rsidP="00BE4243">
            <w:pPr>
              <w:rPr>
                <w:rFonts w:ascii="Times New Roman" w:hAnsi="Times New Roman" w:cs="Times New Roman"/>
              </w:rPr>
            </w:pPr>
            <w:r w:rsidRPr="0049076E">
              <w:rPr>
                <w:rFonts w:ascii="Times New Roman" w:hAnsi="Times New Roman" w:cs="Times New Roman"/>
              </w:rPr>
              <w:t>45%</w:t>
            </w:r>
          </w:p>
        </w:tc>
      </w:tr>
      <w:tr w:rsidR="00D32B13" w:rsidRPr="00B6623D" w:rsidTr="00BE4243">
        <w:tc>
          <w:tcPr>
            <w:tcW w:w="3355" w:type="dxa"/>
            <w:vAlign w:val="center"/>
          </w:tcPr>
          <w:p w:rsidR="00D32B13" w:rsidRPr="00B6623D" w:rsidRDefault="00D32B13" w:rsidP="00BE4243">
            <w:pPr>
              <w:rPr>
                <w:rFonts w:ascii="Times New Roman" w:hAnsi="Times New Roman" w:cs="Times New Roman"/>
              </w:rPr>
            </w:pPr>
            <w:r w:rsidRPr="00B6623D">
              <w:rPr>
                <w:rFonts w:ascii="Times New Roman" w:hAnsi="Times New Roman" w:cs="Times New Roman"/>
              </w:rPr>
              <w:t xml:space="preserve">Медицина чрезвычайных </w:t>
            </w:r>
            <w:r w:rsidRPr="00B6623D">
              <w:rPr>
                <w:rFonts w:ascii="Times New Roman" w:hAnsi="Times New Roman" w:cs="Times New Roman"/>
              </w:rPr>
              <w:lastRenderedPageBreak/>
              <w:t>ситуаций</w:t>
            </w:r>
          </w:p>
        </w:tc>
        <w:tc>
          <w:tcPr>
            <w:tcW w:w="2825" w:type="dxa"/>
            <w:vAlign w:val="center"/>
          </w:tcPr>
          <w:p w:rsidR="00D32B13" w:rsidRPr="00B6623D" w:rsidRDefault="00D32B13" w:rsidP="00BE4243">
            <w:pPr>
              <w:rPr>
                <w:rFonts w:ascii="Times New Roman" w:hAnsi="Times New Roman" w:cs="Times New Roman"/>
              </w:rPr>
            </w:pPr>
            <w:r w:rsidRPr="00B6623D">
              <w:rPr>
                <w:rFonts w:ascii="Times New Roman" w:hAnsi="Times New Roman" w:cs="Times New Roman"/>
              </w:rPr>
              <w:lastRenderedPageBreak/>
              <w:t xml:space="preserve">кафедра скорой </w:t>
            </w:r>
            <w:r w:rsidRPr="00B6623D">
              <w:rPr>
                <w:rFonts w:ascii="Times New Roman" w:hAnsi="Times New Roman" w:cs="Times New Roman"/>
              </w:rPr>
              <w:lastRenderedPageBreak/>
              <w:t xml:space="preserve">медицинской помощи, неотложной и </w:t>
            </w:r>
          </w:p>
          <w:p w:rsidR="00D32B13" w:rsidRPr="00B6623D" w:rsidRDefault="00D32B13" w:rsidP="00BE4243">
            <w:pPr>
              <w:rPr>
                <w:rFonts w:ascii="Times New Roman" w:hAnsi="Times New Roman" w:cs="Times New Roman"/>
              </w:rPr>
            </w:pPr>
            <w:r w:rsidRPr="00B6623D">
              <w:rPr>
                <w:rFonts w:ascii="Times New Roman" w:hAnsi="Times New Roman" w:cs="Times New Roman"/>
              </w:rPr>
              <w:t xml:space="preserve">экстремальной медицины </w:t>
            </w:r>
          </w:p>
        </w:tc>
        <w:tc>
          <w:tcPr>
            <w:tcW w:w="848" w:type="dxa"/>
          </w:tcPr>
          <w:p w:rsidR="00D32B13" w:rsidRDefault="00D32B13" w:rsidP="00BE4243">
            <w:pPr>
              <w:rPr>
                <w:rFonts w:ascii="Times New Roman" w:hAnsi="Times New Roman" w:cs="Times New Roman"/>
              </w:rPr>
            </w:pPr>
          </w:p>
          <w:p w:rsidR="00D32B13" w:rsidRPr="00524B23" w:rsidRDefault="00D32B13" w:rsidP="00BE4243">
            <w:pPr>
              <w:rPr>
                <w:rFonts w:ascii="Times New Roman" w:hAnsi="Times New Roman" w:cs="Times New Roman"/>
              </w:rPr>
            </w:pPr>
            <w:r w:rsidRPr="00524B23">
              <w:rPr>
                <w:rFonts w:ascii="Times New Roman" w:hAnsi="Times New Roman" w:cs="Times New Roman"/>
              </w:rPr>
              <w:lastRenderedPageBreak/>
              <w:t>5,00</w:t>
            </w:r>
          </w:p>
          <w:p w:rsidR="00D32B13" w:rsidRPr="00524B23" w:rsidRDefault="00D32B13" w:rsidP="00BE4243">
            <w:pPr>
              <w:rPr>
                <w:rFonts w:ascii="Times New Roman" w:hAnsi="Times New Roman" w:cs="Times New Roman"/>
              </w:rPr>
            </w:pPr>
            <w:r w:rsidRPr="00524B23">
              <w:rPr>
                <w:rFonts w:ascii="Times New Roman" w:hAnsi="Times New Roman" w:cs="Times New Roman"/>
              </w:rPr>
              <w:t>16</w:t>
            </w:r>
          </w:p>
        </w:tc>
        <w:tc>
          <w:tcPr>
            <w:tcW w:w="1130" w:type="dxa"/>
          </w:tcPr>
          <w:p w:rsidR="00D32B13" w:rsidRDefault="00D32B13" w:rsidP="00BE4243">
            <w:pPr>
              <w:rPr>
                <w:rFonts w:ascii="Times New Roman" w:hAnsi="Times New Roman" w:cs="Times New Roman"/>
              </w:rPr>
            </w:pPr>
          </w:p>
          <w:p w:rsidR="00D32B13" w:rsidRPr="00524B23" w:rsidRDefault="00D32B13" w:rsidP="00BE4243">
            <w:pPr>
              <w:rPr>
                <w:rFonts w:ascii="Times New Roman" w:hAnsi="Times New Roman" w:cs="Times New Roman"/>
              </w:rPr>
            </w:pPr>
            <w:r w:rsidRPr="00524B23">
              <w:rPr>
                <w:rFonts w:ascii="Times New Roman" w:hAnsi="Times New Roman" w:cs="Times New Roman"/>
              </w:rPr>
              <w:lastRenderedPageBreak/>
              <w:t>3,25</w:t>
            </w:r>
          </w:p>
          <w:p w:rsidR="00D32B13" w:rsidRPr="00524B23" w:rsidRDefault="00D32B13" w:rsidP="00BE4243">
            <w:pPr>
              <w:rPr>
                <w:rFonts w:ascii="Times New Roman" w:hAnsi="Times New Roman" w:cs="Times New Roman"/>
              </w:rPr>
            </w:pPr>
            <w:r w:rsidRPr="00524B23">
              <w:rPr>
                <w:rFonts w:ascii="Times New Roman" w:hAnsi="Times New Roman" w:cs="Times New Roman"/>
              </w:rPr>
              <w:t>11</w:t>
            </w:r>
          </w:p>
          <w:p w:rsidR="00D32B13" w:rsidRPr="00524B23" w:rsidRDefault="00D32B13" w:rsidP="00BE4243">
            <w:pPr>
              <w:rPr>
                <w:rFonts w:ascii="Times New Roman" w:hAnsi="Times New Roman" w:cs="Times New Roman"/>
              </w:rPr>
            </w:pPr>
            <w:r w:rsidRPr="00524B23">
              <w:rPr>
                <w:rFonts w:ascii="Times New Roman" w:hAnsi="Times New Roman" w:cs="Times New Roman"/>
              </w:rPr>
              <w:t>65%</w:t>
            </w:r>
          </w:p>
        </w:tc>
        <w:tc>
          <w:tcPr>
            <w:tcW w:w="849" w:type="dxa"/>
          </w:tcPr>
          <w:p w:rsidR="00D32B13" w:rsidRDefault="00D32B13" w:rsidP="00BE4243">
            <w:pPr>
              <w:rPr>
                <w:rFonts w:ascii="Times New Roman" w:hAnsi="Times New Roman" w:cs="Times New Roman"/>
              </w:rPr>
            </w:pPr>
          </w:p>
          <w:p w:rsidR="00D32B13" w:rsidRPr="00524B23" w:rsidRDefault="00D32B13" w:rsidP="00BE4243">
            <w:pPr>
              <w:rPr>
                <w:rFonts w:ascii="Times New Roman" w:hAnsi="Times New Roman" w:cs="Times New Roman"/>
              </w:rPr>
            </w:pPr>
            <w:r w:rsidRPr="00524B23">
              <w:rPr>
                <w:rFonts w:ascii="Times New Roman" w:hAnsi="Times New Roman" w:cs="Times New Roman"/>
              </w:rPr>
              <w:lastRenderedPageBreak/>
              <w:t>5,00</w:t>
            </w:r>
          </w:p>
          <w:p w:rsidR="00D32B13" w:rsidRPr="00524B23" w:rsidRDefault="00D32B13" w:rsidP="00BE4243">
            <w:pPr>
              <w:rPr>
                <w:rFonts w:ascii="Times New Roman" w:hAnsi="Times New Roman" w:cs="Times New Roman"/>
              </w:rPr>
            </w:pPr>
            <w:r w:rsidRPr="00524B23">
              <w:rPr>
                <w:rFonts w:ascii="Times New Roman" w:hAnsi="Times New Roman" w:cs="Times New Roman"/>
              </w:rPr>
              <w:t>16</w:t>
            </w:r>
          </w:p>
          <w:p w:rsidR="00D32B13" w:rsidRPr="00524B23" w:rsidRDefault="00D32B13" w:rsidP="00BE4243">
            <w:pPr>
              <w:rPr>
                <w:rFonts w:ascii="Times New Roman" w:hAnsi="Times New Roman" w:cs="Times New Roman"/>
              </w:rPr>
            </w:pPr>
            <w:r w:rsidRPr="00524B23">
              <w:rPr>
                <w:rFonts w:ascii="Times New Roman" w:hAnsi="Times New Roman" w:cs="Times New Roman"/>
              </w:rPr>
              <w:t>100%</w:t>
            </w:r>
          </w:p>
        </w:tc>
        <w:tc>
          <w:tcPr>
            <w:tcW w:w="847" w:type="dxa"/>
          </w:tcPr>
          <w:p w:rsidR="00D32B13" w:rsidRDefault="00D32B13" w:rsidP="00BE4243">
            <w:pPr>
              <w:rPr>
                <w:rFonts w:ascii="Times New Roman" w:hAnsi="Times New Roman" w:cs="Times New Roman"/>
              </w:rPr>
            </w:pPr>
          </w:p>
          <w:p w:rsidR="00D32B13" w:rsidRPr="00524B23" w:rsidRDefault="00D32B13" w:rsidP="00BE4243">
            <w:pPr>
              <w:rPr>
                <w:rFonts w:ascii="Times New Roman" w:hAnsi="Times New Roman" w:cs="Times New Roman"/>
              </w:rPr>
            </w:pPr>
            <w:r w:rsidRPr="00524B23">
              <w:rPr>
                <w:rFonts w:ascii="Times New Roman" w:hAnsi="Times New Roman" w:cs="Times New Roman"/>
              </w:rPr>
              <w:lastRenderedPageBreak/>
              <w:t>3,00</w:t>
            </w:r>
          </w:p>
          <w:p w:rsidR="00D32B13" w:rsidRPr="00524B23" w:rsidRDefault="00D32B13" w:rsidP="00BE4243">
            <w:pPr>
              <w:rPr>
                <w:rFonts w:ascii="Times New Roman" w:hAnsi="Times New Roman" w:cs="Times New Roman"/>
              </w:rPr>
            </w:pPr>
            <w:r w:rsidRPr="00524B23">
              <w:rPr>
                <w:rFonts w:ascii="Times New Roman" w:hAnsi="Times New Roman" w:cs="Times New Roman"/>
              </w:rPr>
              <w:t>10</w:t>
            </w:r>
          </w:p>
          <w:p w:rsidR="00D32B13" w:rsidRPr="00524B23" w:rsidRDefault="00D32B13" w:rsidP="00BE4243">
            <w:pPr>
              <w:rPr>
                <w:rFonts w:ascii="Times New Roman" w:hAnsi="Times New Roman" w:cs="Times New Roman"/>
              </w:rPr>
            </w:pPr>
            <w:r w:rsidRPr="00524B23">
              <w:rPr>
                <w:rFonts w:ascii="Times New Roman" w:hAnsi="Times New Roman" w:cs="Times New Roman"/>
              </w:rPr>
              <w:t>63%</w:t>
            </w:r>
          </w:p>
        </w:tc>
      </w:tr>
    </w:tbl>
    <w:p w:rsidR="00D32B13" w:rsidRPr="00B6623D" w:rsidRDefault="00D32B13" w:rsidP="00D32B13">
      <w:pPr>
        <w:widowControl/>
        <w:ind w:firstLine="720"/>
        <w:jc w:val="both"/>
        <w:rPr>
          <w:rFonts w:ascii="Times New Roman" w:hAnsi="Times New Roman" w:cs="Times New Roman"/>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Доля работников (в приведенных к целочисленным значениям ставок) из числа</w:t>
      </w:r>
    </w:p>
    <w:p w:rsidR="00D32B13" w:rsidRPr="00B6623D" w:rsidRDefault="00D32B13" w:rsidP="00D32B13">
      <w:pPr>
        <w:widowControl/>
        <w:jc w:val="both"/>
        <w:rPr>
          <w:rFonts w:ascii="Times New Roman" w:hAnsi="Times New Roman" w:cs="Times New Roman"/>
        </w:rPr>
      </w:pPr>
      <w:r w:rsidRPr="00B6623D">
        <w:rPr>
          <w:rFonts w:ascii="Times New Roman" w:hAnsi="Times New Roman" w:cs="Times New Roman"/>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D32B13" w:rsidRPr="00B6623D" w:rsidRDefault="00D32B13" w:rsidP="00D32B13">
      <w:pPr>
        <w:widowControl/>
        <w:jc w:val="both"/>
        <w:rPr>
          <w:rFonts w:ascii="Times New Roman" w:hAnsi="Times New Roman" w:cs="Times New Roman"/>
        </w:rPr>
      </w:pPr>
    </w:p>
    <w:p w:rsidR="00D32B13" w:rsidRPr="00B6623D" w:rsidRDefault="00D32B13" w:rsidP="00D32B13">
      <w:pPr>
        <w:widowControl/>
        <w:jc w:val="center"/>
        <w:rPr>
          <w:rFonts w:ascii="Times New Roman" w:hAnsi="Times New Roman" w:cs="Times New Roman"/>
          <w:b/>
        </w:rPr>
      </w:pPr>
      <w:r w:rsidRPr="00B6623D">
        <w:rPr>
          <w:rFonts w:ascii="Times New Roman" w:hAnsi="Times New Roman" w:cs="Times New Roman"/>
          <w:b/>
        </w:rPr>
        <w:t>8.3 Требования к материально-техническому и учебно-методическому обеспечению программы ординатуры</w:t>
      </w:r>
    </w:p>
    <w:p w:rsidR="00D32B13" w:rsidRPr="00B6623D" w:rsidRDefault="00D32B13" w:rsidP="00D32B13">
      <w:pPr>
        <w:widowControl/>
        <w:jc w:val="center"/>
        <w:rPr>
          <w:rFonts w:ascii="Times New Roman" w:hAnsi="Times New Roman" w:cs="Times New Roman"/>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ЦГМА обладает необходимым для реализации программ ординатуры перечнем</w:t>
      </w:r>
    </w:p>
    <w:p w:rsidR="00D32B13" w:rsidRPr="00B6623D" w:rsidRDefault="00D32B13" w:rsidP="00D32B13">
      <w:pPr>
        <w:widowControl/>
        <w:jc w:val="both"/>
        <w:rPr>
          <w:rFonts w:ascii="Times New Roman" w:hAnsi="Times New Roman" w:cs="Times New Roman"/>
        </w:rPr>
      </w:pPr>
      <w:r w:rsidRPr="00B6623D">
        <w:rPr>
          <w:rFonts w:ascii="Times New Roman" w:hAnsi="Times New Roman" w:cs="Times New Roman"/>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анатомический зал и (или) помещения, предусмотренные для работы с биологическими моделями;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мероприятий,электрокардиограф, облучатель бактерицидный, аппарат искусственной вентиляции легких, прикроватный монитор с центральной станцией и автоматическим включением сигнала тревоги, регистрирующий электрокардиограмму, артериальное давление, частоту сердечных сокращений, частоту дыхания, насыщение гемоглобина кислородом, концентрацию углекислого газа в выдыхаемой смеси, температуру тела (два датчика), с функцией автономной работы, портативный электрокардиограф с функцией автономной работы, электроэнцефалограф, портативный аппарат искусственной вентиляции легких для транспортировки, дефибриллятор с функцией синхронизации, ингалятор, портативный пульсоксиметр, автоматический дозатор лекарственных веществ шприцевой, инфузомат, мобильная реанимационная тележка, переносной набор для оказания реанимационного пособия, отсасыватель послеоперационный, аппарат для быстрого размораживания и подогрева свежезамороженной плазмы, аппарат для подогрева кровезаменителей и растворов, аквадистиллятор, аппарат для быстрого размораживания плазмы, аппарат для плазмафереза, аппарат для цитафереза, быстрозамораживатель для плазмы крови, весы медицинские (для взвешивания крови и ее компонентов), весы-помешиватели, весы для уравновешивания центрифужных стаканов, камера теплоизоляционная низкотемпературная для хранения свежезамороженной плазмы, комплект оборудования для глицеринизации и деглицеринизации эритроцитов, комплект оборудованиядля замораживания и хранения клеток, крови при сверхнизкой </w:t>
      </w:r>
      <w:r w:rsidRPr="00B6623D">
        <w:rPr>
          <w:rFonts w:ascii="Times New Roman" w:hAnsi="Times New Roman" w:cs="Times New Roman"/>
        </w:rPr>
        <w:lastRenderedPageBreak/>
        <w:t>температуре, кресло донорское, плазмоэкстрактор (автоматический или механический (ручной), система инактивации вирусов в плазме крови, термостат для хранения тромбоцитов (в комплекте с тромбомиксером), устройства для запаивания трубок, контейнеры для заготовки и хранения крови, центрифуга рефрижераторная напольная, анализатор для определения портативный, весы-помешиватели для взятия крови мобильные)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32B13" w:rsidRPr="00B6623D" w:rsidRDefault="00D32B13" w:rsidP="00D32B13">
      <w:pPr>
        <w:shd w:val="clear" w:color="auto" w:fill="FFFFFF"/>
        <w:ind w:firstLine="709"/>
        <w:jc w:val="both"/>
        <w:rPr>
          <w:rFonts w:ascii="Times New Roman" w:hAnsi="Times New Roman" w:cs="Times New Roman"/>
          <w:bCs/>
        </w:rPr>
      </w:pPr>
      <w:r w:rsidRPr="00B6623D">
        <w:rPr>
          <w:rFonts w:ascii="Times New Roman" w:hAnsi="Times New Roman" w:cs="Times New Roman"/>
          <w:b/>
          <w:bCs/>
        </w:rPr>
        <w:t>Учебный класс «реанимация и интенсивная терапия» с фантомной и симуляционной техникой (кабинет № 212)»:</w:t>
      </w:r>
      <w:r w:rsidRPr="00B6623D">
        <w:rPr>
          <w:rFonts w:ascii="Times New Roman" w:hAnsi="Times New Roman" w:cs="Times New Roman"/>
          <w:bCs/>
        </w:rPr>
        <w:t xml:space="preserve"> аппарат искусственной вентиляции легких (ИВЛ) экспертного класса «</w:t>
      </w:r>
      <w:r w:rsidRPr="00B6623D">
        <w:rPr>
          <w:rFonts w:ascii="Times New Roman" w:hAnsi="Times New Roman" w:cs="Times New Roman"/>
          <w:bCs/>
          <w:lang w:val="en-US"/>
        </w:rPr>
        <w:t>Hamilton</w:t>
      </w:r>
      <w:r w:rsidRPr="00B6623D">
        <w:rPr>
          <w:rFonts w:ascii="Times New Roman" w:hAnsi="Times New Roman" w:cs="Times New Roman"/>
          <w:bCs/>
        </w:rPr>
        <w:t>-</w:t>
      </w:r>
      <w:r w:rsidRPr="00B6623D">
        <w:rPr>
          <w:rFonts w:ascii="Times New Roman" w:hAnsi="Times New Roman" w:cs="Times New Roman"/>
          <w:bCs/>
          <w:lang w:val="en-US"/>
        </w:rPr>
        <w:t>G</w:t>
      </w:r>
      <w:r w:rsidRPr="00B6623D">
        <w:rPr>
          <w:rFonts w:ascii="Times New Roman" w:hAnsi="Times New Roman" w:cs="Times New Roman"/>
          <w:bCs/>
        </w:rPr>
        <w:t>5», аппарат ИВЛ «</w:t>
      </w:r>
      <w:r w:rsidRPr="00B6623D">
        <w:rPr>
          <w:rFonts w:ascii="Times New Roman" w:hAnsi="Times New Roman" w:cs="Times New Roman"/>
          <w:bCs/>
          <w:lang w:val="en-US"/>
        </w:rPr>
        <w:t>GEIVent</w:t>
      </w:r>
      <w:r w:rsidRPr="00B6623D">
        <w:rPr>
          <w:rFonts w:ascii="Times New Roman" w:hAnsi="Times New Roman" w:cs="Times New Roman"/>
          <w:bCs/>
        </w:rPr>
        <w:t xml:space="preserve"> 201», прикроватный монитор «</w:t>
      </w:r>
      <w:r w:rsidRPr="00B6623D">
        <w:rPr>
          <w:rFonts w:ascii="Times New Roman" w:hAnsi="Times New Roman" w:cs="Times New Roman"/>
          <w:bCs/>
          <w:lang w:val="en-US"/>
        </w:rPr>
        <w:t>MATRONBPM</w:t>
      </w:r>
      <w:r w:rsidRPr="00B6623D">
        <w:rPr>
          <w:rFonts w:ascii="Times New Roman" w:hAnsi="Times New Roman" w:cs="Times New Roman"/>
          <w:bCs/>
        </w:rPr>
        <w:t>-1000», дефибриллятор бифазный полуавтоматический «</w:t>
      </w:r>
      <w:r w:rsidRPr="00B6623D">
        <w:rPr>
          <w:rFonts w:ascii="Times New Roman" w:hAnsi="Times New Roman" w:cs="Times New Roman"/>
          <w:bCs/>
          <w:lang w:val="en-US"/>
        </w:rPr>
        <w:t>SchillerFREDeasy</w:t>
      </w:r>
      <w:r w:rsidRPr="00B6623D">
        <w:rPr>
          <w:rFonts w:ascii="Times New Roman" w:hAnsi="Times New Roman" w:cs="Times New Roman"/>
          <w:bCs/>
        </w:rPr>
        <w:t>», дефибриллятор-монитор «</w:t>
      </w:r>
      <w:r w:rsidRPr="00B6623D">
        <w:rPr>
          <w:rFonts w:ascii="Times New Roman" w:hAnsi="Times New Roman" w:cs="Times New Roman"/>
          <w:bCs/>
          <w:lang w:val="en-US"/>
        </w:rPr>
        <w:t>SchillerDefigard</w:t>
      </w:r>
      <w:r w:rsidRPr="00B6623D">
        <w:rPr>
          <w:rFonts w:ascii="Times New Roman" w:hAnsi="Times New Roman" w:cs="Times New Roman"/>
          <w:bCs/>
        </w:rPr>
        <w:t xml:space="preserve"> 5000», аппарат ЭКГ «</w:t>
      </w:r>
      <w:r w:rsidRPr="00B6623D">
        <w:rPr>
          <w:rFonts w:ascii="Times New Roman" w:hAnsi="Times New Roman" w:cs="Times New Roman"/>
          <w:bCs/>
          <w:lang w:val="en-US"/>
        </w:rPr>
        <w:t>Schiller</w:t>
      </w:r>
      <w:r w:rsidRPr="00B6623D">
        <w:rPr>
          <w:rFonts w:ascii="Times New Roman" w:hAnsi="Times New Roman" w:cs="Times New Roman"/>
          <w:bCs/>
        </w:rPr>
        <w:t xml:space="preserve"> АТ 101», перфузор «</w:t>
      </w:r>
      <w:r w:rsidRPr="00B6623D">
        <w:rPr>
          <w:rFonts w:ascii="Times New Roman" w:hAnsi="Times New Roman" w:cs="Times New Roman"/>
          <w:bCs/>
          <w:lang w:val="en-US"/>
        </w:rPr>
        <w:t>AlarisCC</w:t>
      </w:r>
      <w:r w:rsidRPr="00B6623D">
        <w:rPr>
          <w:rFonts w:ascii="Times New Roman" w:hAnsi="Times New Roman" w:cs="Times New Roman"/>
          <w:bCs/>
        </w:rPr>
        <w:t>», инфузионный насос «</w:t>
      </w:r>
      <w:r w:rsidRPr="00B6623D">
        <w:rPr>
          <w:rFonts w:ascii="Times New Roman" w:hAnsi="Times New Roman" w:cs="Times New Roman"/>
          <w:bCs/>
          <w:lang w:val="en-US"/>
        </w:rPr>
        <w:t>AlarisGW</w:t>
      </w:r>
      <w:r w:rsidRPr="00B6623D">
        <w:rPr>
          <w:rFonts w:ascii="Times New Roman" w:hAnsi="Times New Roman" w:cs="Times New Roman"/>
          <w:bCs/>
        </w:rPr>
        <w:t>», робото-симуляционный комплекс «</w:t>
      </w:r>
      <w:r w:rsidRPr="00B6623D">
        <w:rPr>
          <w:rFonts w:ascii="Times New Roman" w:hAnsi="Times New Roman" w:cs="Times New Roman"/>
          <w:bCs/>
          <w:lang w:val="en-US"/>
        </w:rPr>
        <w:t>METYiSTAN</w:t>
      </w:r>
      <w:r w:rsidRPr="00B6623D">
        <w:rPr>
          <w:rFonts w:ascii="Times New Roman" w:hAnsi="Times New Roman" w:cs="Times New Roman"/>
          <w:bCs/>
        </w:rPr>
        <w:t>» с управляющим компьютером, персональный компьютер-моноблок, фантом-симулятор отработки навыка СЛиЦР «</w:t>
      </w:r>
      <w:r w:rsidRPr="00B6623D">
        <w:rPr>
          <w:rFonts w:ascii="Times New Roman" w:hAnsi="Times New Roman" w:cs="Times New Roman"/>
          <w:bCs/>
          <w:lang w:val="en-US"/>
        </w:rPr>
        <w:t>AMBUman</w:t>
      </w:r>
      <w:r w:rsidRPr="00B6623D">
        <w:rPr>
          <w:rFonts w:ascii="Times New Roman" w:hAnsi="Times New Roman" w:cs="Times New Roman"/>
          <w:bCs/>
        </w:rPr>
        <w:t xml:space="preserve"> С», торс «АЛЕКС» для проведения приема Хеймлиха, торс для обучения СЛиЦР и дефибрилляции, торс для обучения СЛиЦР «Сипиарлен» с контролером дыханий и компрессий, симулятор коникотомии, фантом обеспечения проходимости дыхательных путей </w:t>
      </w:r>
      <w:r w:rsidRPr="00B6623D">
        <w:rPr>
          <w:rFonts w:ascii="Times New Roman" w:hAnsi="Times New Roman" w:cs="Times New Roman"/>
          <w:bCs/>
          <w:lang w:val="en-US"/>
        </w:rPr>
        <w:t>AirwayLarry</w:t>
      </w:r>
      <w:r w:rsidRPr="00B6623D">
        <w:rPr>
          <w:rFonts w:ascii="Times New Roman" w:hAnsi="Times New Roman" w:cs="Times New Roman"/>
          <w:bCs/>
        </w:rPr>
        <w:t>, фантом перикардиоцентеза и плеврального дренажа ВиртуЧест, фантом отработки навыка интубации и трудных дыхательных путей, чемодан-укладка оказания реанимационной помощи.</w:t>
      </w:r>
    </w:p>
    <w:p w:rsidR="00D32B13" w:rsidRPr="00B6623D" w:rsidRDefault="00D32B13" w:rsidP="00D32B13">
      <w:pPr>
        <w:shd w:val="clear" w:color="auto" w:fill="FFFFFF"/>
        <w:ind w:firstLine="709"/>
        <w:jc w:val="both"/>
        <w:rPr>
          <w:rFonts w:ascii="Times New Roman" w:hAnsi="Times New Roman" w:cs="Times New Roman"/>
          <w:bCs/>
        </w:rPr>
      </w:pPr>
      <w:r w:rsidRPr="00B6623D">
        <w:rPr>
          <w:rFonts w:ascii="Times New Roman" w:hAnsi="Times New Roman" w:cs="Times New Roman"/>
          <w:b/>
          <w:bCs/>
        </w:rPr>
        <w:t>Учебный класс «анестезиология» с фантомной и симуляционной техникой (кабинет № 213)</w:t>
      </w:r>
      <w:r w:rsidRPr="00B6623D">
        <w:rPr>
          <w:rFonts w:ascii="Times New Roman" w:hAnsi="Times New Roman" w:cs="Times New Roman"/>
          <w:bCs/>
        </w:rPr>
        <w:t>: наркозная станция «</w:t>
      </w:r>
      <w:r w:rsidRPr="00B6623D">
        <w:rPr>
          <w:rFonts w:ascii="Times New Roman" w:hAnsi="Times New Roman" w:cs="Times New Roman"/>
          <w:bCs/>
          <w:lang w:val="en-US"/>
        </w:rPr>
        <w:t>LEONplusneo</w:t>
      </w:r>
      <w:r w:rsidRPr="00B6623D">
        <w:rPr>
          <w:rFonts w:ascii="Times New Roman" w:hAnsi="Times New Roman" w:cs="Times New Roman"/>
          <w:bCs/>
        </w:rPr>
        <w:t>», наркозная станция «</w:t>
      </w:r>
      <w:r w:rsidRPr="00B6623D">
        <w:rPr>
          <w:rFonts w:ascii="Times New Roman" w:hAnsi="Times New Roman" w:cs="Times New Roman"/>
          <w:bCs/>
          <w:lang w:val="en-US"/>
        </w:rPr>
        <w:t>Fabiusplus</w:t>
      </w:r>
      <w:r w:rsidRPr="00B6623D">
        <w:rPr>
          <w:rFonts w:ascii="Times New Roman" w:hAnsi="Times New Roman" w:cs="Times New Roman"/>
          <w:bCs/>
        </w:rPr>
        <w:t>», кислородный концентратор «</w:t>
      </w:r>
      <w:r w:rsidRPr="00B6623D">
        <w:rPr>
          <w:rFonts w:ascii="Times New Roman" w:hAnsi="Times New Roman" w:cs="Times New Roman"/>
          <w:bCs/>
          <w:lang w:val="en-US"/>
        </w:rPr>
        <w:t>LF</w:t>
      </w:r>
      <w:r w:rsidRPr="00B6623D">
        <w:rPr>
          <w:rFonts w:ascii="Times New Roman" w:hAnsi="Times New Roman" w:cs="Times New Roman"/>
          <w:bCs/>
        </w:rPr>
        <w:t>-</w:t>
      </w:r>
      <w:r w:rsidRPr="00B6623D">
        <w:rPr>
          <w:rFonts w:ascii="Times New Roman" w:hAnsi="Times New Roman" w:cs="Times New Roman"/>
          <w:bCs/>
          <w:lang w:val="en-US"/>
        </w:rPr>
        <w:t>H</w:t>
      </w:r>
      <w:r w:rsidRPr="00B6623D">
        <w:rPr>
          <w:rFonts w:ascii="Times New Roman" w:hAnsi="Times New Roman" w:cs="Times New Roman"/>
          <w:bCs/>
        </w:rPr>
        <w:t>-10</w:t>
      </w:r>
      <w:r w:rsidRPr="00B6623D">
        <w:rPr>
          <w:rFonts w:ascii="Times New Roman" w:hAnsi="Times New Roman" w:cs="Times New Roman"/>
          <w:bCs/>
          <w:lang w:val="en-US"/>
        </w:rPr>
        <w:t>A</w:t>
      </w:r>
      <w:r w:rsidRPr="00B6623D">
        <w:rPr>
          <w:rFonts w:ascii="Times New Roman" w:hAnsi="Times New Roman" w:cs="Times New Roman"/>
          <w:bCs/>
        </w:rPr>
        <w:t xml:space="preserve">», </w:t>
      </w:r>
    </w:p>
    <w:p w:rsidR="00D32B13" w:rsidRPr="00B6623D" w:rsidRDefault="00D32B13" w:rsidP="00D32B13">
      <w:pPr>
        <w:shd w:val="clear" w:color="auto" w:fill="FFFFFF"/>
        <w:ind w:firstLine="709"/>
        <w:jc w:val="both"/>
        <w:rPr>
          <w:rFonts w:ascii="Times New Roman" w:hAnsi="Times New Roman" w:cs="Times New Roman"/>
          <w:bCs/>
        </w:rPr>
      </w:pPr>
      <w:r w:rsidRPr="00B6623D">
        <w:rPr>
          <w:rFonts w:ascii="Times New Roman" w:hAnsi="Times New Roman" w:cs="Times New Roman"/>
          <w:bCs/>
        </w:rPr>
        <w:t>монитор пациента «</w:t>
      </w:r>
      <w:r w:rsidRPr="00B6623D">
        <w:rPr>
          <w:rFonts w:ascii="Times New Roman" w:hAnsi="Times New Roman" w:cs="Times New Roman"/>
          <w:bCs/>
          <w:lang w:val="en-US"/>
        </w:rPr>
        <w:t>InfinityVistaXL</w:t>
      </w:r>
      <w:r w:rsidRPr="00B6623D">
        <w:rPr>
          <w:rFonts w:ascii="Times New Roman" w:hAnsi="Times New Roman" w:cs="Times New Roman"/>
          <w:bCs/>
        </w:rPr>
        <w:t>», дефибриллятор бифазный полуавтоматический «</w:t>
      </w:r>
      <w:r w:rsidRPr="00B6623D">
        <w:rPr>
          <w:rFonts w:ascii="Times New Roman" w:hAnsi="Times New Roman" w:cs="Times New Roman"/>
          <w:bCs/>
          <w:lang w:val="en-US"/>
        </w:rPr>
        <w:t>SchillerFREDeasy</w:t>
      </w:r>
      <w:r w:rsidRPr="00B6623D">
        <w:rPr>
          <w:rFonts w:ascii="Times New Roman" w:hAnsi="Times New Roman" w:cs="Times New Roman"/>
          <w:bCs/>
        </w:rPr>
        <w:t>», дефибриллятор-монитор «</w:t>
      </w:r>
      <w:r w:rsidRPr="00B6623D">
        <w:rPr>
          <w:rFonts w:ascii="Times New Roman" w:hAnsi="Times New Roman" w:cs="Times New Roman"/>
          <w:bCs/>
          <w:lang w:val="en-US"/>
        </w:rPr>
        <w:t>SchillerDefigard</w:t>
      </w:r>
      <w:r w:rsidRPr="00B6623D">
        <w:rPr>
          <w:rFonts w:ascii="Times New Roman" w:hAnsi="Times New Roman" w:cs="Times New Roman"/>
          <w:bCs/>
        </w:rPr>
        <w:t xml:space="preserve"> 5000», перфузор «</w:t>
      </w:r>
      <w:r w:rsidRPr="00B6623D">
        <w:rPr>
          <w:rFonts w:ascii="Times New Roman" w:hAnsi="Times New Roman" w:cs="Times New Roman"/>
          <w:bCs/>
          <w:lang w:val="en-US"/>
        </w:rPr>
        <w:t>AlarisCC</w:t>
      </w:r>
      <w:r w:rsidRPr="00B6623D">
        <w:rPr>
          <w:rFonts w:ascii="Times New Roman" w:hAnsi="Times New Roman" w:cs="Times New Roman"/>
          <w:bCs/>
        </w:rPr>
        <w:t>», инфузионный насос «</w:t>
      </w:r>
      <w:r w:rsidRPr="00B6623D">
        <w:rPr>
          <w:rFonts w:ascii="Times New Roman" w:hAnsi="Times New Roman" w:cs="Times New Roman"/>
          <w:bCs/>
          <w:lang w:val="en-US"/>
        </w:rPr>
        <w:t>AlarisGW</w:t>
      </w:r>
      <w:r w:rsidRPr="00B6623D">
        <w:rPr>
          <w:rFonts w:ascii="Times New Roman" w:hAnsi="Times New Roman" w:cs="Times New Roman"/>
          <w:bCs/>
        </w:rPr>
        <w:t>», робото-симуляционный комплекс «</w:t>
      </w:r>
      <w:r w:rsidRPr="00B6623D">
        <w:rPr>
          <w:rFonts w:ascii="Times New Roman" w:hAnsi="Times New Roman" w:cs="Times New Roman"/>
          <w:bCs/>
          <w:lang w:val="en-US"/>
        </w:rPr>
        <w:t>METYHPS</w:t>
      </w:r>
      <w:r w:rsidRPr="00B6623D">
        <w:rPr>
          <w:rFonts w:ascii="Times New Roman" w:hAnsi="Times New Roman" w:cs="Times New Roman"/>
          <w:bCs/>
        </w:rPr>
        <w:t xml:space="preserve">», торс для обучения СЛиЦР и дефибрилляции, тренажер крикотрахеотомии, фантом обеспечения проходимости дыхательных путей </w:t>
      </w:r>
      <w:r w:rsidRPr="00B6623D">
        <w:rPr>
          <w:rFonts w:ascii="Times New Roman" w:hAnsi="Times New Roman" w:cs="Times New Roman"/>
          <w:bCs/>
          <w:lang w:val="en-US"/>
        </w:rPr>
        <w:t>AirwayLarry</w:t>
      </w:r>
      <w:r w:rsidRPr="00B6623D">
        <w:rPr>
          <w:rFonts w:ascii="Times New Roman" w:hAnsi="Times New Roman" w:cs="Times New Roman"/>
          <w:bCs/>
        </w:rPr>
        <w:t>, фантом перикардиоцентеза и плеврального дренажа ВиртуЧест, фантом отработки навыка интубации и трудных дыхательных путей, симулятор спинальной и перидуральной пункции и катетеризации, симулятор спинальной пункции, симулятор пункции и катетеризации центральных вен.</w:t>
      </w:r>
    </w:p>
    <w:p w:rsidR="00D32B13" w:rsidRPr="00B6623D" w:rsidRDefault="00D32B13" w:rsidP="00D32B13">
      <w:pPr>
        <w:shd w:val="clear" w:color="auto" w:fill="FFFFFF"/>
        <w:ind w:firstLine="709"/>
        <w:jc w:val="both"/>
        <w:rPr>
          <w:rFonts w:ascii="Times New Roman" w:hAnsi="Times New Roman" w:cs="Times New Roman"/>
        </w:rPr>
      </w:pPr>
      <w:r w:rsidRPr="00B6623D">
        <w:rPr>
          <w:rFonts w:ascii="Times New Roman" w:hAnsi="Times New Roman" w:cs="Times New Roman"/>
          <w:b/>
          <w:bCs/>
        </w:rPr>
        <w:t xml:space="preserve">Комната управления робото-симуляционным комплексом (кабинет № 211): </w:t>
      </w:r>
      <w:r w:rsidRPr="00B6623D">
        <w:rPr>
          <w:rFonts w:ascii="Times New Roman" w:hAnsi="Times New Roman" w:cs="Times New Roman"/>
          <w:bCs/>
        </w:rPr>
        <w:t xml:space="preserve">управляющий </w:t>
      </w:r>
      <w:r w:rsidRPr="00B6623D">
        <w:rPr>
          <w:rFonts w:ascii="Times New Roman" w:hAnsi="Times New Roman" w:cs="Times New Roman"/>
        </w:rPr>
        <w:t>компьютер, сервер видеосинхронизации «</w:t>
      </w:r>
      <w:r w:rsidRPr="00B6623D">
        <w:rPr>
          <w:rFonts w:ascii="Times New Roman" w:hAnsi="Times New Roman" w:cs="Times New Roman"/>
          <w:lang w:val="en-US"/>
        </w:rPr>
        <w:t>METYVision</w:t>
      </w:r>
      <w:r w:rsidRPr="00B6623D">
        <w:rPr>
          <w:rFonts w:ascii="Times New Roman" w:hAnsi="Times New Roman" w:cs="Times New Roman"/>
        </w:rPr>
        <w:t>», МФУ «</w:t>
      </w:r>
      <w:r w:rsidRPr="00B6623D">
        <w:rPr>
          <w:rFonts w:ascii="Times New Roman" w:hAnsi="Times New Roman" w:cs="Times New Roman"/>
          <w:lang w:val="en-US"/>
        </w:rPr>
        <w:t>OKIMB</w:t>
      </w:r>
      <w:r w:rsidRPr="00B6623D">
        <w:rPr>
          <w:rFonts w:ascii="Times New Roman" w:hAnsi="Times New Roman" w:cs="Times New Roman"/>
        </w:rPr>
        <w:t>290».</w:t>
      </w:r>
    </w:p>
    <w:p w:rsidR="00D32B13" w:rsidRPr="00B6623D" w:rsidRDefault="00D32B13" w:rsidP="00D32B13">
      <w:pPr>
        <w:jc w:val="both"/>
        <w:rPr>
          <w:rFonts w:ascii="Times New Roman" w:hAnsi="Times New Roman" w:cs="Times New Roman"/>
        </w:rPr>
      </w:pPr>
      <w:r w:rsidRPr="00B6623D">
        <w:rPr>
          <w:rFonts w:ascii="Times New Roman" w:hAnsi="Times New Roman" w:cs="Times New Roman"/>
        </w:rPr>
        <w:t xml:space="preserve">- ГБУЗ </w:t>
      </w:r>
      <w:r w:rsidRPr="00B6623D">
        <w:rPr>
          <w:rFonts w:ascii="Times New Roman" w:hAnsi="Times New Roman" w:cs="Times New Roman"/>
          <w:shd w:val="clear" w:color="auto" w:fill="FFFFFF"/>
        </w:rPr>
        <w:t>«ГКБ им. М.Е. Жадкевича ДЗМ»</w:t>
      </w:r>
      <w:r w:rsidRPr="00B6623D">
        <w:rPr>
          <w:rFonts w:ascii="Times New Roman" w:hAnsi="Times New Roman" w:cs="Times New Roman"/>
        </w:rPr>
        <w:t xml:space="preserve"> - корпус №1 комната №203 (ассистентская), корпус №2 комнаты № 201 (кабинет профессора), 202 (ординаторская);</w:t>
      </w:r>
    </w:p>
    <w:p w:rsidR="00D32B13" w:rsidRPr="00B6623D" w:rsidRDefault="00D32B13" w:rsidP="00D32B13">
      <w:pPr>
        <w:jc w:val="both"/>
        <w:rPr>
          <w:rFonts w:ascii="Times New Roman" w:hAnsi="Times New Roman" w:cs="Times New Roman"/>
        </w:rPr>
      </w:pPr>
      <w:r w:rsidRPr="00B6623D">
        <w:rPr>
          <w:rFonts w:ascii="Times New Roman" w:hAnsi="Times New Roman" w:cs="Times New Roman"/>
        </w:rPr>
        <w:t>- ФГБУ «ЦКБ с поликлиникой» УДП РФ - аудитория оперблока;</w:t>
      </w:r>
    </w:p>
    <w:p w:rsidR="00D32B13" w:rsidRPr="00B6623D" w:rsidRDefault="00D32B13" w:rsidP="00D32B13">
      <w:pPr>
        <w:jc w:val="both"/>
        <w:rPr>
          <w:rFonts w:ascii="Times New Roman" w:hAnsi="Times New Roman" w:cs="Times New Roman"/>
        </w:rPr>
      </w:pPr>
      <w:r w:rsidRPr="00B6623D">
        <w:rPr>
          <w:rFonts w:ascii="Times New Roman" w:hAnsi="Times New Roman" w:cs="Times New Roman"/>
        </w:rPr>
        <w:t>- ФГБУ «КБ» УДП РФ - аудитория №403 главного корпуса.</w:t>
      </w:r>
    </w:p>
    <w:p w:rsidR="00D32B13" w:rsidRPr="00B6623D" w:rsidRDefault="00D32B13" w:rsidP="00D32B13">
      <w:pPr>
        <w:widowControl/>
        <w:jc w:val="both"/>
        <w:rPr>
          <w:rFonts w:ascii="Times New Roman" w:hAnsi="Times New Roman" w:cs="Times New Roman"/>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Библиотечный фонд укомплектован печатными изданиями.</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D32B13" w:rsidRPr="00B6623D" w:rsidRDefault="00D32B13" w:rsidP="00D32B13">
      <w:pPr>
        <w:widowControl/>
        <w:jc w:val="both"/>
        <w:rPr>
          <w:rFonts w:ascii="Times New Roman" w:hAnsi="Times New Roman" w:cs="Times New Roman"/>
        </w:rPr>
      </w:pPr>
      <w:r w:rsidRPr="00B6623D">
        <w:rPr>
          <w:rFonts w:ascii="Times New Roman" w:hAnsi="Times New Roman" w:cs="Times New Roman"/>
        </w:rPr>
        <w:t>подлежит ежегодному обновлению).</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Электронно-библиотечные системы (электронная библиотека) и электронная</w:t>
      </w:r>
    </w:p>
    <w:p w:rsidR="00D32B13" w:rsidRPr="00B6623D" w:rsidRDefault="00D32B13" w:rsidP="00D32B13">
      <w:pPr>
        <w:widowControl/>
        <w:jc w:val="both"/>
        <w:rPr>
          <w:rFonts w:ascii="Times New Roman" w:hAnsi="Times New Roman" w:cs="Times New Roman"/>
        </w:rPr>
      </w:pPr>
      <w:r w:rsidRPr="00B6623D">
        <w:rPr>
          <w:rFonts w:ascii="Times New Roman" w:hAnsi="Times New Roman" w:cs="Times New Roman"/>
        </w:rPr>
        <w:lastRenderedPageBreak/>
        <w:t>информационно-образовательная среда обеспечивает одновременный доступ не менее 25 процентов обучающихся по программе ординатуры.</w:t>
      </w: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32B13" w:rsidRPr="00B6623D" w:rsidRDefault="00D32B13" w:rsidP="00D32B13">
      <w:pPr>
        <w:widowControl/>
        <w:ind w:firstLine="720"/>
        <w:jc w:val="both"/>
        <w:rPr>
          <w:rFonts w:ascii="Times New Roman" w:hAnsi="Times New Roman" w:cs="Times New Roman"/>
        </w:rPr>
      </w:pPr>
    </w:p>
    <w:p w:rsidR="00D32B13" w:rsidRPr="00B6623D" w:rsidRDefault="00D32B13" w:rsidP="00D32B13">
      <w:pPr>
        <w:widowControl/>
        <w:jc w:val="center"/>
        <w:rPr>
          <w:rFonts w:ascii="Times New Roman" w:hAnsi="Times New Roman" w:cs="Times New Roman"/>
          <w:b/>
        </w:rPr>
      </w:pPr>
      <w:r w:rsidRPr="00B6623D">
        <w:rPr>
          <w:rFonts w:ascii="Times New Roman" w:hAnsi="Times New Roman" w:cs="Times New Roman"/>
          <w:b/>
        </w:rPr>
        <w:t>8.4 Требования к финансовым условиям реализации программы ординатуры</w:t>
      </w:r>
    </w:p>
    <w:p w:rsidR="00D32B13" w:rsidRPr="00B6623D" w:rsidRDefault="00D32B13" w:rsidP="00D32B13">
      <w:pPr>
        <w:widowControl/>
        <w:jc w:val="center"/>
        <w:rPr>
          <w:rFonts w:ascii="Times New Roman" w:hAnsi="Times New Roman" w:cs="Times New Roman"/>
        </w:rPr>
      </w:pPr>
    </w:p>
    <w:p w:rsidR="00D32B13" w:rsidRPr="00B6623D" w:rsidRDefault="00D32B13" w:rsidP="00D32B13">
      <w:pPr>
        <w:widowControl/>
        <w:ind w:firstLine="720"/>
        <w:jc w:val="both"/>
        <w:rPr>
          <w:rFonts w:ascii="Times New Roman" w:hAnsi="Times New Roman" w:cs="Times New Roman"/>
        </w:rPr>
      </w:pPr>
      <w:r w:rsidRPr="00B6623D">
        <w:rPr>
          <w:rFonts w:ascii="Times New Roman" w:hAnsi="Times New Roman" w:cs="Times New Roman"/>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w:t>
      </w:r>
      <w:r w:rsidRPr="00225F63">
        <w:rPr>
          <w:rFonts w:ascii="Times New Roman" w:hAnsi="Times New Roman" w:cs="Times New Roman"/>
        </w:rPr>
        <w:t>от 30 октября 2015 г. N 1272 (зарегистрирован Министерством юстиции Российской Федерации 30 ноября 2015 г., регистрационный N 39898)</w:t>
      </w:r>
    </w:p>
    <w:p w:rsidR="00D32B13" w:rsidRPr="00B6623D" w:rsidRDefault="00D32B13" w:rsidP="00D32B13">
      <w:pPr>
        <w:rPr>
          <w:rFonts w:ascii="Times New Roman" w:hAnsi="Times New Roman" w:cs="Times New Roman"/>
        </w:rPr>
      </w:pPr>
    </w:p>
    <w:p w:rsidR="00D32B13" w:rsidRPr="00B6623D" w:rsidRDefault="00D32B13" w:rsidP="00D32B13">
      <w:pPr>
        <w:kinsoku w:val="0"/>
        <w:overflowPunct w:val="0"/>
        <w:spacing w:before="4" w:line="190" w:lineRule="exact"/>
        <w:rPr>
          <w:rFonts w:ascii="Times New Roman" w:hAnsi="Times New Roman" w:cs="Times New Roman"/>
        </w:rPr>
      </w:pPr>
    </w:p>
    <w:p w:rsidR="00D32B13" w:rsidRPr="00B6623D" w:rsidRDefault="00D32B13" w:rsidP="00D32B13">
      <w:pPr>
        <w:kinsoku w:val="0"/>
        <w:overflowPunct w:val="0"/>
        <w:jc w:val="both"/>
        <w:rPr>
          <w:rFonts w:ascii="Times New Roman" w:hAnsi="Times New Roman" w:cs="Times New Roman"/>
        </w:rPr>
      </w:pPr>
    </w:p>
    <w:p w:rsidR="00D32B13" w:rsidRPr="00B6623D" w:rsidRDefault="00D32B13" w:rsidP="00D32B13">
      <w:pPr>
        <w:pStyle w:val="1"/>
        <w:tabs>
          <w:tab w:val="left" w:pos="1315"/>
        </w:tabs>
        <w:kinsoku w:val="0"/>
        <w:overflowPunct w:val="0"/>
        <w:jc w:val="center"/>
        <w:rPr>
          <w:rFonts w:ascii="Times New Roman" w:hAnsi="Times New Roman"/>
          <w:b w:val="0"/>
          <w:bCs/>
          <w:sz w:val="24"/>
          <w:szCs w:val="24"/>
        </w:rPr>
      </w:pPr>
      <w:r w:rsidRPr="00B6623D">
        <w:rPr>
          <w:rFonts w:ascii="Times New Roman" w:hAnsi="Times New Roman"/>
          <w:sz w:val="24"/>
          <w:szCs w:val="24"/>
        </w:rPr>
        <w:t> 9. Документы, подтверждающие освоение основной образовательной программы подготовки в ординатуре по специальности 31.08.02 «Анестезиология-реаниматология»</w:t>
      </w:r>
    </w:p>
    <w:p w:rsidR="00D32B13" w:rsidRPr="00B6623D" w:rsidRDefault="00D32B13" w:rsidP="00D32B13">
      <w:pPr>
        <w:pStyle w:val="a8"/>
        <w:tabs>
          <w:tab w:val="left" w:pos="1252"/>
        </w:tabs>
        <w:kinsoku w:val="0"/>
        <w:overflowPunct w:val="0"/>
        <w:jc w:val="both"/>
        <w:rPr>
          <w:szCs w:val="24"/>
        </w:rPr>
      </w:pPr>
    </w:p>
    <w:p w:rsidR="00D32B13" w:rsidRPr="00B6623D" w:rsidRDefault="00D32B13" w:rsidP="00D32B13">
      <w:pPr>
        <w:pStyle w:val="af"/>
        <w:jc w:val="both"/>
      </w:pPr>
      <w:r w:rsidRPr="00B6623D">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D32B13" w:rsidRDefault="00D32B13" w:rsidP="00D32B13">
      <w:pPr>
        <w:pStyle w:val="af"/>
        <w:ind w:firstLine="720"/>
        <w:jc w:val="both"/>
      </w:pPr>
      <w:r w:rsidRPr="00B6623D">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0" w:name="_GoBack"/>
      <w:bookmarkEnd w:id="0"/>
      <w:r>
        <w:br w:type="page"/>
      </w:r>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65" w:rsidRDefault="00D32B13">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734F1C6B" wp14:editId="3D023C9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D65" w:rsidRDefault="00D32B13">
                          <w:pPr>
                            <w:pStyle w:val="a8"/>
                            <w:kinsoku w:val="0"/>
                            <w:overflowPunct w:val="0"/>
                            <w:spacing w:line="265" w:lineRule="exact"/>
                            <w:ind w:left="40"/>
                          </w:pPr>
                          <w:r>
                            <w:fldChar w:fldCharType="begin"/>
                          </w:r>
                          <w:r>
                            <w:instrText xml:space="preserve"> PAGE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782D65" w:rsidRDefault="00D32B13">
                    <w:pPr>
                      <w:pStyle w:val="a8"/>
                      <w:kinsoku w:val="0"/>
                      <w:overflowPunct w:val="0"/>
                      <w:spacing w:line="265" w:lineRule="exact"/>
                      <w:ind w:left="40"/>
                    </w:pPr>
                    <w:r>
                      <w:fldChar w:fldCharType="begin"/>
                    </w:r>
                    <w:r>
                      <w:instrText xml:space="preserve"> PAGE </w:instrText>
                    </w:r>
                    <w:r>
                      <w:fldChar w:fldCharType="separate"/>
                    </w:r>
                    <w:r>
                      <w:rPr>
                        <w:noProof/>
                      </w:rPr>
                      <w:t>2</w:t>
                    </w:r>
                    <w:r>
                      <w:rPr>
                        <w:noProof/>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292B37"/>
    <w:multiLevelType w:val="hybridMultilevel"/>
    <w:tmpl w:val="24A888AA"/>
    <w:lvl w:ilvl="0" w:tplc="B1549378">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2384"/>
        </w:tabs>
        <w:ind w:left="2384"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CFA1004"/>
    <w:multiLevelType w:val="multilevel"/>
    <w:tmpl w:val="5978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C2828"/>
    <w:multiLevelType w:val="multilevel"/>
    <w:tmpl w:val="A3824B5C"/>
    <w:lvl w:ilvl="0">
      <w:start w:val="1"/>
      <w:numFmt w:val="decimal"/>
      <w:lvlText w:val="%1."/>
      <w:lvlJc w:val="left"/>
      <w:pPr>
        <w:ind w:left="720" w:hanging="360"/>
      </w:pPr>
      <w:rPr>
        <w:rFonts w:hint="default"/>
      </w:rPr>
    </w:lvl>
    <w:lvl w:ilvl="1">
      <w:start w:val="2"/>
      <w:numFmt w:val="decimal"/>
      <w:isLgl/>
      <w:lvlText w:val="%1.%2."/>
      <w:lvlJc w:val="left"/>
      <w:pPr>
        <w:ind w:left="2324" w:hanging="480"/>
      </w:pPr>
      <w:rPr>
        <w:rFonts w:hint="default"/>
      </w:rPr>
    </w:lvl>
    <w:lvl w:ilvl="2">
      <w:start w:val="1"/>
      <w:numFmt w:val="decimal"/>
      <w:isLgl/>
      <w:lvlText w:val="%1.%2.%3."/>
      <w:lvlJc w:val="left"/>
      <w:pPr>
        <w:ind w:left="4048" w:hanging="720"/>
      </w:pPr>
      <w:rPr>
        <w:rFonts w:hint="default"/>
      </w:rPr>
    </w:lvl>
    <w:lvl w:ilvl="3">
      <w:start w:val="1"/>
      <w:numFmt w:val="decimal"/>
      <w:isLgl/>
      <w:lvlText w:val="%1.%2.%3.%4."/>
      <w:lvlJc w:val="left"/>
      <w:pPr>
        <w:ind w:left="5532" w:hanging="720"/>
      </w:pPr>
      <w:rPr>
        <w:rFonts w:hint="default"/>
      </w:rPr>
    </w:lvl>
    <w:lvl w:ilvl="4">
      <w:start w:val="1"/>
      <w:numFmt w:val="decimal"/>
      <w:isLgl/>
      <w:lvlText w:val="%1.%2.%3.%4.%5."/>
      <w:lvlJc w:val="left"/>
      <w:pPr>
        <w:ind w:left="7376" w:hanging="1080"/>
      </w:pPr>
      <w:rPr>
        <w:rFonts w:hint="default"/>
      </w:rPr>
    </w:lvl>
    <w:lvl w:ilvl="5">
      <w:start w:val="1"/>
      <w:numFmt w:val="decimal"/>
      <w:isLgl/>
      <w:lvlText w:val="%1.%2.%3.%4.%5.%6."/>
      <w:lvlJc w:val="left"/>
      <w:pPr>
        <w:ind w:left="8860" w:hanging="1080"/>
      </w:pPr>
      <w:rPr>
        <w:rFonts w:hint="default"/>
      </w:rPr>
    </w:lvl>
    <w:lvl w:ilvl="6">
      <w:start w:val="1"/>
      <w:numFmt w:val="decimal"/>
      <w:isLgl/>
      <w:lvlText w:val="%1.%2.%3.%4.%5.%6.%7."/>
      <w:lvlJc w:val="left"/>
      <w:pPr>
        <w:ind w:left="10704" w:hanging="1440"/>
      </w:pPr>
      <w:rPr>
        <w:rFonts w:hint="default"/>
      </w:rPr>
    </w:lvl>
    <w:lvl w:ilvl="7">
      <w:start w:val="1"/>
      <w:numFmt w:val="decimal"/>
      <w:isLgl/>
      <w:lvlText w:val="%1.%2.%3.%4.%5.%6.%7.%8."/>
      <w:lvlJc w:val="left"/>
      <w:pPr>
        <w:ind w:left="12188" w:hanging="1440"/>
      </w:pPr>
      <w:rPr>
        <w:rFonts w:hint="default"/>
      </w:rPr>
    </w:lvl>
    <w:lvl w:ilvl="8">
      <w:start w:val="1"/>
      <w:numFmt w:val="decimal"/>
      <w:isLgl/>
      <w:lvlText w:val="%1.%2.%3.%4.%5.%6.%7.%8.%9."/>
      <w:lvlJc w:val="left"/>
      <w:pPr>
        <w:ind w:left="14032" w:hanging="1800"/>
      </w:pPr>
      <w:rPr>
        <w:rFonts w:hint="default"/>
      </w:rPr>
    </w:lvl>
  </w:abstractNum>
  <w:abstractNum w:abstractNumId="5">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05C83"/>
    <w:multiLevelType w:val="hybridMultilevel"/>
    <w:tmpl w:val="93220214"/>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F43BF"/>
    <w:multiLevelType w:val="hybridMultilevel"/>
    <w:tmpl w:val="6D3E632A"/>
    <w:lvl w:ilvl="0" w:tplc="B658E7C2">
      <w:start w:val="1"/>
      <w:numFmt w:val="decimal"/>
      <w:lvlText w:val="%1."/>
      <w:lvlJc w:val="left"/>
      <w:pPr>
        <w:ind w:left="1427" w:hanging="360"/>
      </w:pPr>
      <w:rPr>
        <w:rFonts w:hint="default"/>
        <w:b w:val="0"/>
        <w:i w:val="0"/>
        <w:sz w:val="24"/>
        <w:szCs w:val="24"/>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8">
    <w:nsid w:val="233D1EBD"/>
    <w:multiLevelType w:val="hybridMultilevel"/>
    <w:tmpl w:val="49CA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F1CDC"/>
    <w:multiLevelType w:val="hybridMultilevel"/>
    <w:tmpl w:val="9BF23704"/>
    <w:lvl w:ilvl="0" w:tplc="7DBE7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1">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2">
    <w:nsid w:val="4A432351"/>
    <w:multiLevelType w:val="hybridMultilevel"/>
    <w:tmpl w:val="9BF23704"/>
    <w:lvl w:ilvl="0" w:tplc="7DBE7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2E54F96"/>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8B559E"/>
    <w:multiLevelType w:val="hybridMultilevel"/>
    <w:tmpl w:val="F934F8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A55386"/>
    <w:multiLevelType w:val="hybridMultilevel"/>
    <w:tmpl w:val="49CA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C111E"/>
    <w:multiLevelType w:val="hybridMultilevel"/>
    <w:tmpl w:val="ACB2C2A6"/>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46E50"/>
    <w:multiLevelType w:val="hybridMultilevel"/>
    <w:tmpl w:val="7880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B817E0"/>
    <w:multiLevelType w:val="hybridMultilevel"/>
    <w:tmpl w:val="2C08783C"/>
    <w:lvl w:ilvl="0" w:tplc="ADC273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F81576"/>
    <w:multiLevelType w:val="singleLevel"/>
    <w:tmpl w:val="ADC273A6"/>
    <w:lvl w:ilvl="0">
      <w:start w:val="1"/>
      <w:numFmt w:val="decimal"/>
      <w:lvlText w:val="%1."/>
      <w:lvlJc w:val="left"/>
      <w:pPr>
        <w:ind w:left="360" w:hanging="360"/>
      </w:pPr>
      <w:rPr>
        <w:rFonts w:cs="Times New Roman"/>
        <w:b w:val="0"/>
      </w:rPr>
    </w:lvl>
  </w:abstractNum>
  <w:abstractNum w:abstractNumId="23">
    <w:nsid w:val="79C12B43"/>
    <w:multiLevelType w:val="hybridMultilevel"/>
    <w:tmpl w:val="1FF8DBD0"/>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C5373D"/>
    <w:multiLevelType w:val="hybridMultilevel"/>
    <w:tmpl w:val="CEF2A7A4"/>
    <w:lvl w:ilvl="0" w:tplc="3F3C41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CA5D76"/>
    <w:multiLevelType w:val="multilevel"/>
    <w:tmpl w:val="6BE24E98"/>
    <w:lvl w:ilvl="0">
      <w:start w:val="10"/>
      <w:numFmt w:val="decimal"/>
      <w:lvlText w:val="%1."/>
      <w:lvlJc w:val="left"/>
      <w:pPr>
        <w:ind w:left="840" w:hanging="840"/>
      </w:pPr>
      <w:rPr>
        <w:rFonts w:hint="default"/>
      </w:rPr>
    </w:lvl>
    <w:lvl w:ilvl="1">
      <w:start w:val="1"/>
      <w:numFmt w:val="decimal"/>
      <w:lvlText w:val="%1.%2."/>
      <w:lvlJc w:val="left"/>
      <w:pPr>
        <w:ind w:left="1454" w:hanging="840"/>
      </w:pPr>
      <w:rPr>
        <w:rFonts w:hint="default"/>
      </w:rPr>
    </w:lvl>
    <w:lvl w:ilvl="2">
      <w:start w:val="8"/>
      <w:numFmt w:val="decimal"/>
      <w:lvlText w:val="%1.%2.%3."/>
      <w:lvlJc w:val="left"/>
      <w:pPr>
        <w:ind w:left="2068" w:hanging="840"/>
      </w:pPr>
      <w:rPr>
        <w:rFonts w:hint="default"/>
      </w:rPr>
    </w:lvl>
    <w:lvl w:ilvl="3">
      <w:start w:val="2"/>
      <w:numFmt w:val="decimal"/>
      <w:lvlText w:val="%1.%2.%3.%4."/>
      <w:lvlJc w:val="left"/>
      <w:pPr>
        <w:ind w:left="2682" w:hanging="84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1"/>
  </w:num>
  <w:num w:numId="2">
    <w:abstractNumId w:val="10"/>
  </w:num>
  <w:num w:numId="3">
    <w:abstractNumId w:val="17"/>
  </w:num>
  <w:num w:numId="4">
    <w:abstractNumId w:val="2"/>
  </w:num>
  <w:num w:numId="5">
    <w:abstractNumId w:val="1"/>
  </w:num>
  <w:num w:numId="6">
    <w:abstractNumId w:val="23"/>
  </w:num>
  <w:num w:numId="7">
    <w:abstractNumId w:val="22"/>
  </w:num>
  <w:num w:numId="8">
    <w:abstractNumId w:val="21"/>
  </w:num>
  <w:num w:numId="9">
    <w:abstractNumId w:val="6"/>
  </w:num>
  <w:num w:numId="10">
    <w:abstractNumId w:val="19"/>
  </w:num>
  <w:num w:numId="11">
    <w:abstractNumId w:val="20"/>
  </w:num>
  <w:num w:numId="12">
    <w:abstractNumId w:val="7"/>
  </w:num>
  <w:num w:numId="13">
    <w:abstractNumId w:val="12"/>
  </w:num>
  <w:num w:numId="14">
    <w:abstractNumId w:val="9"/>
  </w:num>
  <w:num w:numId="15">
    <w:abstractNumId w:val="14"/>
  </w:num>
  <w:num w:numId="16">
    <w:abstractNumId w:val="16"/>
  </w:num>
  <w:num w:numId="17">
    <w:abstractNumId w:val="8"/>
  </w:num>
  <w:num w:numId="18">
    <w:abstractNumId w:val="24"/>
  </w:num>
  <w:num w:numId="19">
    <w:abstractNumId w:val="3"/>
  </w:num>
  <w:num w:numId="20">
    <w:abstractNumId w:val="4"/>
  </w:num>
  <w:num w:numId="21">
    <w:abstractNumId w:val="0"/>
  </w:num>
  <w:num w:numId="22">
    <w:abstractNumId w:val="13"/>
  </w:num>
  <w:num w:numId="23">
    <w:abstractNumId w:val="25"/>
  </w:num>
  <w:num w:numId="24">
    <w:abstractNumId w:val="15"/>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13"/>
    <w:rsid w:val="00B5291F"/>
    <w:rsid w:val="00D3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2B13"/>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Знак10 Знак"/>
    <w:basedOn w:val="a0"/>
    <w:next w:val="a0"/>
    <w:link w:val="10"/>
    <w:uiPriority w:val="1"/>
    <w:qFormat/>
    <w:rsid w:val="00D32B13"/>
    <w:pPr>
      <w:keepNext/>
      <w:spacing w:before="240" w:after="60"/>
      <w:outlineLvl w:val="0"/>
    </w:pPr>
    <w:rPr>
      <w:rFonts w:ascii="Arial" w:hAnsi="Arial" w:cs="Times New Roman"/>
      <w:b/>
      <w:color w:val="auto"/>
      <w:kern w:val="1"/>
      <w:sz w:val="32"/>
      <w:szCs w:val="20"/>
      <w:lang w:eastAsia="ar-SA"/>
    </w:rPr>
  </w:style>
  <w:style w:type="paragraph" w:styleId="2">
    <w:name w:val="heading 2"/>
    <w:aliases w:val="Знак9 Знак"/>
    <w:basedOn w:val="a0"/>
    <w:next w:val="a0"/>
    <w:link w:val="20"/>
    <w:uiPriority w:val="1"/>
    <w:qFormat/>
    <w:rsid w:val="00D32B13"/>
    <w:pPr>
      <w:keepNext/>
      <w:widowControl/>
      <w:spacing w:before="240" w:after="60"/>
      <w:outlineLvl w:val="1"/>
    </w:pPr>
    <w:rPr>
      <w:rFonts w:ascii="Arial" w:hAnsi="Arial" w:cs="Times New Roman"/>
      <w:b/>
      <w:i/>
      <w:color w:val="auto"/>
      <w:sz w:val="28"/>
      <w:szCs w:val="20"/>
    </w:rPr>
  </w:style>
  <w:style w:type="paragraph" w:styleId="3">
    <w:name w:val="heading 3"/>
    <w:aliases w:val="Знак8 Знак"/>
    <w:basedOn w:val="a0"/>
    <w:next w:val="a0"/>
    <w:link w:val="30"/>
    <w:qFormat/>
    <w:rsid w:val="00D32B13"/>
    <w:pPr>
      <w:keepNext/>
      <w:widowControl/>
      <w:spacing w:before="240" w:after="60"/>
      <w:outlineLvl w:val="2"/>
    </w:pPr>
    <w:rPr>
      <w:rFonts w:ascii="Cambria" w:hAnsi="Cambria" w:cs="Times New Roman"/>
      <w:b/>
      <w:color w:val="auto"/>
      <w:sz w:val="26"/>
      <w:szCs w:val="20"/>
    </w:rPr>
  </w:style>
  <w:style w:type="paragraph" w:styleId="4">
    <w:name w:val="heading 4"/>
    <w:aliases w:val="Знак7 Знак"/>
    <w:basedOn w:val="a0"/>
    <w:next w:val="a0"/>
    <w:link w:val="40"/>
    <w:qFormat/>
    <w:rsid w:val="00D32B13"/>
    <w:pPr>
      <w:keepNext/>
      <w:widowControl/>
      <w:spacing w:before="240" w:after="60"/>
      <w:outlineLvl w:val="3"/>
    </w:pPr>
    <w:rPr>
      <w:rFonts w:ascii="Times New Roman" w:hAnsi="Times New Roman" w:cs="Times New Roman"/>
      <w:b/>
      <w:color w:val="auto"/>
      <w:sz w:val="28"/>
      <w:szCs w:val="20"/>
    </w:rPr>
  </w:style>
  <w:style w:type="paragraph" w:styleId="5">
    <w:name w:val="heading 5"/>
    <w:aliases w:val="Знак6 Знак"/>
    <w:basedOn w:val="a0"/>
    <w:next w:val="a0"/>
    <w:link w:val="50"/>
    <w:qFormat/>
    <w:rsid w:val="00D32B13"/>
    <w:pPr>
      <w:widowControl/>
      <w:spacing w:before="240" w:after="60"/>
      <w:outlineLvl w:val="4"/>
    </w:pPr>
    <w:rPr>
      <w:rFonts w:ascii="Times New Roman" w:hAnsi="Times New Roman" w:cs="Times New Roman"/>
      <w:b/>
      <w:i/>
      <w:color w:val="auto"/>
      <w:sz w:val="26"/>
      <w:szCs w:val="20"/>
    </w:rPr>
  </w:style>
  <w:style w:type="paragraph" w:styleId="6">
    <w:name w:val="heading 6"/>
    <w:aliases w:val="Знак5 Знак"/>
    <w:basedOn w:val="a0"/>
    <w:next w:val="a0"/>
    <w:link w:val="60"/>
    <w:qFormat/>
    <w:rsid w:val="00D32B13"/>
    <w:pPr>
      <w:keepNext/>
      <w:keepLines/>
      <w:spacing w:before="200"/>
      <w:outlineLvl w:val="5"/>
    </w:pPr>
    <w:rPr>
      <w:rFonts w:ascii="Cambria" w:hAnsi="Cambria" w:cs="Times New Roman"/>
      <w:i/>
      <w:color w:val="243F60"/>
      <w:szCs w:val="20"/>
    </w:rPr>
  </w:style>
  <w:style w:type="paragraph" w:styleId="7">
    <w:name w:val="heading 7"/>
    <w:aliases w:val="Знак4 Знак"/>
    <w:basedOn w:val="a0"/>
    <w:next w:val="a0"/>
    <w:link w:val="70"/>
    <w:qFormat/>
    <w:rsid w:val="00D32B13"/>
    <w:pPr>
      <w:keepNext/>
      <w:keepLines/>
      <w:spacing w:before="200"/>
      <w:outlineLvl w:val="6"/>
    </w:pPr>
    <w:rPr>
      <w:rFonts w:ascii="Cambria" w:hAnsi="Cambria" w:cs="Times New Roman"/>
      <w:i/>
      <w:color w:val="404040"/>
      <w:szCs w:val="20"/>
    </w:rPr>
  </w:style>
  <w:style w:type="paragraph" w:styleId="8">
    <w:name w:val="heading 8"/>
    <w:aliases w:val="Знак3 Знак"/>
    <w:basedOn w:val="a0"/>
    <w:next w:val="a0"/>
    <w:link w:val="80"/>
    <w:qFormat/>
    <w:rsid w:val="00D32B13"/>
    <w:pPr>
      <w:keepNext/>
      <w:keepLines/>
      <w:spacing w:before="200"/>
      <w:outlineLvl w:val="7"/>
    </w:pPr>
    <w:rPr>
      <w:rFonts w:ascii="Cambria" w:hAnsi="Cambria" w:cs="Times New Roman"/>
      <w:color w:val="404040"/>
      <w:sz w:val="20"/>
      <w:szCs w:val="20"/>
    </w:rPr>
  </w:style>
  <w:style w:type="paragraph" w:styleId="9">
    <w:name w:val="heading 9"/>
    <w:aliases w:val="Знак2 Знак"/>
    <w:basedOn w:val="a0"/>
    <w:next w:val="a0"/>
    <w:link w:val="90"/>
    <w:qFormat/>
    <w:rsid w:val="00D32B13"/>
    <w:pPr>
      <w:keepNext/>
      <w:keepLines/>
      <w:spacing w:before="200"/>
      <w:outlineLvl w:val="8"/>
    </w:pPr>
    <w:rPr>
      <w:rFonts w:ascii="Cambria" w:hAnsi="Cambria" w:cs="Times New Roman"/>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1"/>
    <w:rsid w:val="00D32B13"/>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1"/>
    <w:rsid w:val="00D32B13"/>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rsid w:val="00D32B13"/>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rsid w:val="00D32B13"/>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rsid w:val="00D32B13"/>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rsid w:val="00D32B13"/>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rsid w:val="00D32B13"/>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rsid w:val="00D32B13"/>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rsid w:val="00D32B13"/>
    <w:rPr>
      <w:rFonts w:ascii="Cambria" w:eastAsia="Times New Roman" w:hAnsi="Cambria" w:cs="Times New Roman"/>
      <w:i/>
      <w:color w:val="404040"/>
      <w:sz w:val="20"/>
      <w:szCs w:val="20"/>
      <w:lang w:eastAsia="ru-RU"/>
    </w:rPr>
  </w:style>
  <w:style w:type="paragraph" w:styleId="a4">
    <w:name w:val="Title"/>
    <w:aliases w:val="Знак1 Знак"/>
    <w:basedOn w:val="a0"/>
    <w:next w:val="a0"/>
    <w:link w:val="a5"/>
    <w:qFormat/>
    <w:rsid w:val="00D32B13"/>
    <w:pPr>
      <w:jc w:val="center"/>
    </w:pPr>
    <w:rPr>
      <w:rFonts w:ascii="Times New Roman" w:hAnsi="Times New Roman" w:cs="Times New Roman"/>
      <w:b/>
      <w:color w:val="auto"/>
      <w:szCs w:val="20"/>
      <w:lang w:eastAsia="ar-SA"/>
    </w:rPr>
  </w:style>
  <w:style w:type="character" w:customStyle="1" w:styleId="a5">
    <w:name w:val="Название Знак"/>
    <w:aliases w:val="Знак1 Знак Знак"/>
    <w:basedOn w:val="a1"/>
    <w:link w:val="a4"/>
    <w:rsid w:val="00D32B13"/>
    <w:rPr>
      <w:rFonts w:ascii="Times New Roman" w:eastAsia="Times New Roman" w:hAnsi="Times New Roman" w:cs="Times New Roman"/>
      <w:b/>
      <w:sz w:val="24"/>
      <w:szCs w:val="20"/>
      <w:lang w:eastAsia="ar-SA"/>
    </w:rPr>
  </w:style>
  <w:style w:type="paragraph" w:styleId="a6">
    <w:name w:val="Subtitle"/>
    <w:aliases w:val="Знак Знак"/>
    <w:basedOn w:val="a0"/>
    <w:next w:val="a0"/>
    <w:link w:val="a7"/>
    <w:qFormat/>
    <w:rsid w:val="00D32B13"/>
    <w:pPr>
      <w:keepNext/>
      <w:spacing w:before="240" w:after="120"/>
      <w:jc w:val="center"/>
    </w:pPr>
    <w:rPr>
      <w:rFonts w:ascii="Arial" w:hAnsi="Arial" w:cs="Times New Roman"/>
      <w:i/>
      <w:color w:val="auto"/>
      <w:sz w:val="28"/>
      <w:szCs w:val="20"/>
      <w:lang w:eastAsia="ar-SA"/>
    </w:rPr>
  </w:style>
  <w:style w:type="character" w:customStyle="1" w:styleId="a7">
    <w:name w:val="Подзаголовок Знак"/>
    <w:aliases w:val="Знак Знак Знак"/>
    <w:basedOn w:val="a1"/>
    <w:link w:val="a6"/>
    <w:rsid w:val="00D32B13"/>
    <w:rPr>
      <w:rFonts w:ascii="Arial" w:eastAsia="Times New Roman" w:hAnsi="Arial" w:cs="Times New Roman"/>
      <w:i/>
      <w:sz w:val="28"/>
      <w:szCs w:val="20"/>
      <w:lang w:eastAsia="ar-SA"/>
    </w:rPr>
  </w:style>
  <w:style w:type="paragraph" w:styleId="a8">
    <w:name w:val="Body Text"/>
    <w:basedOn w:val="a0"/>
    <w:link w:val="a9"/>
    <w:uiPriority w:val="1"/>
    <w:qFormat/>
    <w:rsid w:val="00D32B13"/>
    <w:pPr>
      <w:spacing w:after="120"/>
    </w:pPr>
    <w:rPr>
      <w:rFonts w:ascii="Times New Roman" w:hAnsi="Times New Roman" w:cs="Times New Roman"/>
      <w:color w:val="auto"/>
      <w:szCs w:val="20"/>
      <w:lang w:eastAsia="ar-SA"/>
    </w:rPr>
  </w:style>
  <w:style w:type="character" w:customStyle="1" w:styleId="a9">
    <w:name w:val="Основной текст Знак"/>
    <w:basedOn w:val="a1"/>
    <w:link w:val="a8"/>
    <w:uiPriority w:val="1"/>
    <w:rsid w:val="00D32B13"/>
    <w:rPr>
      <w:rFonts w:ascii="Times New Roman" w:eastAsia="Times New Roman" w:hAnsi="Times New Roman" w:cs="Times New Roman"/>
      <w:sz w:val="24"/>
      <w:szCs w:val="20"/>
      <w:lang w:eastAsia="ar-SA"/>
    </w:rPr>
  </w:style>
  <w:style w:type="character" w:styleId="aa">
    <w:name w:val="Strong"/>
    <w:qFormat/>
    <w:rsid w:val="00D32B13"/>
    <w:rPr>
      <w:rFonts w:cs="Times New Roman"/>
      <w:b/>
    </w:rPr>
  </w:style>
  <w:style w:type="character" w:styleId="ab">
    <w:name w:val="Emphasis"/>
    <w:uiPriority w:val="99"/>
    <w:qFormat/>
    <w:rsid w:val="00D32B13"/>
    <w:rPr>
      <w:rFonts w:cs="Times New Roman"/>
      <w:i/>
    </w:rPr>
  </w:style>
  <w:style w:type="paragraph" w:styleId="ac">
    <w:name w:val="List Paragraph"/>
    <w:basedOn w:val="a0"/>
    <w:uiPriority w:val="99"/>
    <w:qFormat/>
    <w:rsid w:val="00D32B13"/>
    <w:pPr>
      <w:spacing w:after="200" w:line="276" w:lineRule="auto"/>
      <w:ind w:left="720"/>
    </w:pPr>
    <w:rPr>
      <w:rFonts w:ascii="Calibri" w:hAnsi="Calibri"/>
      <w:sz w:val="22"/>
      <w:szCs w:val="22"/>
    </w:rPr>
  </w:style>
  <w:style w:type="character" w:customStyle="1" w:styleId="ad">
    <w:name w:val="Основной текст_"/>
    <w:link w:val="31"/>
    <w:uiPriority w:val="99"/>
    <w:locked/>
    <w:rsid w:val="00D32B13"/>
    <w:rPr>
      <w:sz w:val="27"/>
      <w:shd w:val="clear" w:color="auto" w:fill="FFFFFF"/>
    </w:rPr>
  </w:style>
  <w:style w:type="paragraph" w:customStyle="1" w:styleId="31">
    <w:name w:val="Основной текст3"/>
    <w:basedOn w:val="a0"/>
    <w:link w:val="ad"/>
    <w:uiPriority w:val="99"/>
    <w:rsid w:val="00D32B13"/>
    <w:pPr>
      <w:shd w:val="clear" w:color="auto" w:fill="FFFFFF"/>
      <w:spacing w:after="60" w:line="307" w:lineRule="exact"/>
      <w:jc w:val="center"/>
    </w:pPr>
    <w:rPr>
      <w:rFonts w:asciiTheme="minorHAnsi" w:eastAsiaTheme="minorHAnsi" w:hAnsiTheme="minorHAnsi" w:cstheme="minorBidi"/>
      <w:color w:val="auto"/>
      <w:sz w:val="27"/>
      <w:szCs w:val="22"/>
      <w:lang w:eastAsia="en-US"/>
    </w:rPr>
  </w:style>
  <w:style w:type="table" w:styleId="ae">
    <w:name w:val="Table Grid"/>
    <w:basedOn w:val="a2"/>
    <w:uiPriority w:val="59"/>
    <w:rsid w:val="00D32B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rsid w:val="00D32B13"/>
    <w:pPr>
      <w:widowControl/>
      <w:spacing w:before="100" w:beforeAutospacing="1" w:after="100" w:afterAutospacing="1"/>
    </w:pPr>
    <w:rPr>
      <w:rFonts w:ascii="Times New Roman" w:hAnsi="Times New Roman" w:cs="Times New Roman"/>
      <w:color w:val="auto"/>
    </w:rPr>
  </w:style>
  <w:style w:type="paragraph" w:styleId="af0">
    <w:name w:val="Body Text Indent"/>
    <w:aliases w:val="текст,Основной текст 1,Нумерованный список !!,Надин стиль"/>
    <w:basedOn w:val="a0"/>
    <w:link w:val="af1"/>
    <w:uiPriority w:val="99"/>
    <w:rsid w:val="00D32B13"/>
    <w:pPr>
      <w:spacing w:after="120"/>
      <w:ind w:left="283"/>
    </w:pPr>
    <w:rPr>
      <w:rFonts w:cs="Times New Roman"/>
      <w:szCs w:val="20"/>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uiPriority w:val="99"/>
    <w:rsid w:val="00D32B13"/>
    <w:rPr>
      <w:rFonts w:ascii="Courier New" w:eastAsia="Times New Roman" w:hAnsi="Courier New" w:cs="Times New Roman"/>
      <w:color w:val="000000"/>
      <w:sz w:val="24"/>
      <w:szCs w:val="20"/>
      <w:lang w:eastAsia="ru-RU"/>
    </w:rPr>
  </w:style>
  <w:style w:type="paragraph" w:customStyle="1" w:styleId="af2">
    <w:name w:val="Вопрос"/>
    <w:basedOn w:val="a0"/>
    <w:uiPriority w:val="99"/>
    <w:rsid w:val="00D32B13"/>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D32B13"/>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D32B13"/>
    <w:pPr>
      <w:widowControl/>
      <w:tabs>
        <w:tab w:val="center" w:pos="4677"/>
        <w:tab w:val="right" w:pos="9355"/>
      </w:tabs>
    </w:pPr>
    <w:rPr>
      <w:rFonts w:ascii="Times New Roman" w:hAnsi="Times New Roman" w:cs="Times New Roman"/>
      <w:color w:val="auto"/>
      <w:szCs w:val="20"/>
    </w:rPr>
  </w:style>
  <w:style w:type="character" w:customStyle="1" w:styleId="af4">
    <w:name w:val="Верхний колонтитул Знак"/>
    <w:basedOn w:val="a1"/>
    <w:link w:val="af3"/>
    <w:uiPriority w:val="99"/>
    <w:rsid w:val="00D32B13"/>
    <w:rPr>
      <w:rFonts w:ascii="Times New Roman" w:eastAsia="Times New Roman" w:hAnsi="Times New Roman" w:cs="Times New Roman"/>
      <w:sz w:val="24"/>
      <w:szCs w:val="20"/>
      <w:lang w:eastAsia="ru-RU"/>
    </w:rPr>
  </w:style>
  <w:style w:type="character" w:styleId="af5">
    <w:name w:val="page number"/>
    <w:rsid w:val="00D32B13"/>
    <w:rPr>
      <w:rFonts w:cs="Times New Roman"/>
    </w:rPr>
  </w:style>
  <w:style w:type="paragraph" w:styleId="af6">
    <w:name w:val="footnote text"/>
    <w:aliases w:val="Знак"/>
    <w:basedOn w:val="a0"/>
    <w:link w:val="af7"/>
    <w:uiPriority w:val="99"/>
    <w:rsid w:val="00D32B13"/>
    <w:pPr>
      <w:widowControl/>
    </w:pPr>
    <w:rPr>
      <w:rFonts w:ascii="Times New Roman" w:hAnsi="Times New Roman" w:cs="Times New Roman"/>
      <w:color w:val="auto"/>
      <w:sz w:val="20"/>
      <w:szCs w:val="20"/>
    </w:rPr>
  </w:style>
  <w:style w:type="character" w:customStyle="1" w:styleId="af7">
    <w:name w:val="Текст сноски Знак"/>
    <w:aliases w:val="Знак Знак1"/>
    <w:basedOn w:val="a1"/>
    <w:link w:val="af6"/>
    <w:uiPriority w:val="99"/>
    <w:rsid w:val="00D32B13"/>
    <w:rPr>
      <w:rFonts w:ascii="Times New Roman" w:eastAsia="Times New Roman" w:hAnsi="Times New Roman" w:cs="Times New Roman"/>
      <w:sz w:val="20"/>
      <w:szCs w:val="20"/>
      <w:lang w:eastAsia="ru-RU"/>
    </w:rPr>
  </w:style>
  <w:style w:type="character" w:styleId="af8">
    <w:name w:val="footnote reference"/>
    <w:uiPriority w:val="99"/>
    <w:rsid w:val="00D32B13"/>
    <w:rPr>
      <w:rFonts w:cs="Times New Roman"/>
      <w:vertAlign w:val="superscript"/>
    </w:rPr>
  </w:style>
  <w:style w:type="paragraph" w:styleId="21">
    <w:name w:val="Body Text 2"/>
    <w:basedOn w:val="a0"/>
    <w:link w:val="22"/>
    <w:rsid w:val="00D32B13"/>
    <w:pPr>
      <w:widowControl/>
      <w:jc w:val="center"/>
    </w:pPr>
    <w:rPr>
      <w:rFonts w:ascii="Times New Roman" w:hAnsi="Times New Roman" w:cs="Times New Roman"/>
      <w:b/>
      <w:color w:val="auto"/>
      <w:szCs w:val="20"/>
    </w:rPr>
  </w:style>
  <w:style w:type="character" w:customStyle="1" w:styleId="22">
    <w:name w:val="Основной текст 2 Знак"/>
    <w:basedOn w:val="a1"/>
    <w:link w:val="21"/>
    <w:rsid w:val="00D32B13"/>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D32B13"/>
    <w:pPr>
      <w:widowControl/>
    </w:pPr>
    <w:rPr>
      <w:rFonts w:ascii="Times New Roman" w:hAnsi="Times New Roman" w:cs="Times New Roman"/>
      <w:i/>
      <w:color w:val="auto"/>
      <w:szCs w:val="20"/>
    </w:rPr>
  </w:style>
  <w:style w:type="character" w:customStyle="1" w:styleId="24">
    <w:name w:val="Цитата 2 Знак Знак Знак"/>
    <w:link w:val="23"/>
    <w:uiPriority w:val="99"/>
    <w:locked/>
    <w:rsid w:val="00D32B13"/>
    <w:rPr>
      <w:rFonts w:ascii="Times New Roman" w:eastAsia="Times New Roman" w:hAnsi="Times New Roman" w:cs="Times New Roman"/>
      <w:i/>
      <w:sz w:val="24"/>
      <w:szCs w:val="20"/>
      <w:lang w:eastAsia="ru-RU"/>
    </w:rPr>
  </w:style>
  <w:style w:type="paragraph" w:customStyle="1" w:styleId="af9">
    <w:name w:val="Выделенная цитата Знак Знак"/>
    <w:basedOn w:val="a0"/>
    <w:next w:val="a0"/>
    <w:link w:val="afa"/>
    <w:uiPriority w:val="99"/>
    <w:rsid w:val="00D32B13"/>
    <w:pPr>
      <w:widowControl/>
      <w:ind w:left="720" w:right="720"/>
    </w:pPr>
    <w:rPr>
      <w:rFonts w:ascii="Times New Roman" w:hAnsi="Times New Roman" w:cs="Times New Roman"/>
      <w:b/>
      <w:i/>
      <w:color w:val="auto"/>
      <w:sz w:val="22"/>
      <w:szCs w:val="20"/>
    </w:rPr>
  </w:style>
  <w:style w:type="character" w:customStyle="1" w:styleId="afa">
    <w:name w:val="Выделенная цитата Знак Знак Знак"/>
    <w:link w:val="af9"/>
    <w:uiPriority w:val="99"/>
    <w:locked/>
    <w:rsid w:val="00D32B13"/>
    <w:rPr>
      <w:rFonts w:ascii="Times New Roman" w:eastAsia="Times New Roman" w:hAnsi="Times New Roman" w:cs="Times New Roman"/>
      <w:b/>
      <w:i/>
      <w:szCs w:val="20"/>
      <w:lang w:eastAsia="ru-RU"/>
    </w:rPr>
  </w:style>
  <w:style w:type="paragraph" w:customStyle="1" w:styleId="Default">
    <w:name w:val="Default"/>
    <w:uiPriority w:val="99"/>
    <w:rsid w:val="00D32B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D32B13"/>
    <w:rPr>
      <w:rFonts w:cs="Times New Roman"/>
      <w:color w:val="0000FF"/>
      <w:u w:val="single"/>
    </w:rPr>
  </w:style>
  <w:style w:type="character" w:customStyle="1" w:styleId="textbold">
    <w:name w:val="textbold"/>
    <w:uiPriority w:val="99"/>
    <w:rsid w:val="00D32B13"/>
  </w:style>
  <w:style w:type="paragraph" w:customStyle="1" w:styleId="110">
    <w:name w:val="Обычный + 11 пт"/>
    <w:aliases w:val="уплотненный на  0,15"/>
    <w:basedOn w:val="a0"/>
    <w:uiPriority w:val="99"/>
    <w:rsid w:val="00D32B13"/>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D32B13"/>
    <w:rPr>
      <w:sz w:val="24"/>
      <w:shd w:val="clear" w:color="auto" w:fill="FFFFFF"/>
    </w:rPr>
  </w:style>
  <w:style w:type="paragraph" w:customStyle="1" w:styleId="15">
    <w:name w:val="15 Знак Знак"/>
    <w:basedOn w:val="a0"/>
    <w:link w:val="111"/>
    <w:uiPriority w:val="99"/>
    <w:rsid w:val="00D32B13"/>
    <w:pPr>
      <w:widowControl/>
      <w:shd w:val="clear" w:color="auto" w:fill="FFFFFF"/>
      <w:tabs>
        <w:tab w:val="left" w:pos="216"/>
      </w:tabs>
      <w:ind w:left="352" w:right="175" w:hanging="352"/>
    </w:pPr>
    <w:rPr>
      <w:rFonts w:asciiTheme="minorHAnsi" w:eastAsiaTheme="minorHAnsi" w:hAnsiTheme="minorHAnsi" w:cstheme="minorBidi"/>
      <w:color w:val="auto"/>
      <w:szCs w:val="22"/>
      <w:lang w:eastAsia="en-US"/>
    </w:rPr>
  </w:style>
  <w:style w:type="paragraph" w:customStyle="1" w:styleId="FR1">
    <w:name w:val="FR1"/>
    <w:rsid w:val="00D32B13"/>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D32B13"/>
    <w:pPr>
      <w:widowControl/>
      <w:tabs>
        <w:tab w:val="center" w:pos="4677"/>
        <w:tab w:val="right" w:pos="9355"/>
      </w:tabs>
    </w:pPr>
    <w:rPr>
      <w:rFonts w:ascii="Times New Roman" w:hAnsi="Times New Roman" w:cs="Times New Roman"/>
      <w:color w:val="auto"/>
      <w:szCs w:val="20"/>
    </w:rPr>
  </w:style>
  <w:style w:type="character" w:customStyle="1" w:styleId="afd">
    <w:name w:val="Нижний колонтитул Знак"/>
    <w:basedOn w:val="a1"/>
    <w:link w:val="afc"/>
    <w:uiPriority w:val="99"/>
    <w:rsid w:val="00D32B13"/>
    <w:rPr>
      <w:rFonts w:ascii="Times New Roman" w:eastAsia="Times New Roman" w:hAnsi="Times New Roman" w:cs="Times New Roman"/>
      <w:sz w:val="24"/>
      <w:szCs w:val="20"/>
      <w:lang w:eastAsia="ru-RU"/>
    </w:rPr>
  </w:style>
  <w:style w:type="paragraph" w:customStyle="1" w:styleId="ConsPlusTitle">
    <w:name w:val="ConsPlusTitle"/>
    <w:uiPriority w:val="99"/>
    <w:rsid w:val="00D32B1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D32B13"/>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D32B13"/>
    <w:pPr>
      <w:widowControl/>
    </w:pPr>
    <w:rPr>
      <w:rFonts w:ascii="Times New Roman" w:hAnsi="Times New Roman" w:cs="Times New Roman"/>
      <w:i/>
      <w:color w:val="auto"/>
      <w:szCs w:val="20"/>
    </w:rPr>
  </w:style>
  <w:style w:type="character" w:customStyle="1" w:styleId="26">
    <w:name w:val="Цитата 2 Знак"/>
    <w:basedOn w:val="a1"/>
    <w:link w:val="25"/>
    <w:uiPriority w:val="99"/>
    <w:rsid w:val="00D32B13"/>
    <w:rPr>
      <w:rFonts w:ascii="Times New Roman" w:eastAsia="Times New Roman" w:hAnsi="Times New Roman" w:cs="Times New Roman"/>
      <w:i/>
      <w:sz w:val="24"/>
      <w:szCs w:val="20"/>
      <w:lang w:eastAsia="ru-RU"/>
    </w:rPr>
  </w:style>
  <w:style w:type="paragraph" w:styleId="afe">
    <w:name w:val="Intense Quote"/>
    <w:basedOn w:val="a0"/>
    <w:next w:val="a0"/>
    <w:link w:val="aff"/>
    <w:uiPriority w:val="99"/>
    <w:qFormat/>
    <w:rsid w:val="00D32B13"/>
    <w:pPr>
      <w:widowControl/>
      <w:ind w:left="720" w:right="720"/>
    </w:pPr>
    <w:rPr>
      <w:rFonts w:ascii="Times New Roman" w:hAnsi="Times New Roman" w:cs="Times New Roman"/>
      <w:b/>
      <w:i/>
      <w:color w:val="auto"/>
      <w:sz w:val="22"/>
      <w:szCs w:val="20"/>
    </w:rPr>
  </w:style>
  <w:style w:type="character" w:customStyle="1" w:styleId="aff">
    <w:name w:val="Выделенная цитата Знак"/>
    <w:basedOn w:val="a1"/>
    <w:link w:val="afe"/>
    <w:uiPriority w:val="99"/>
    <w:rsid w:val="00D32B13"/>
    <w:rPr>
      <w:rFonts w:ascii="Times New Roman" w:eastAsia="Times New Roman" w:hAnsi="Times New Roman" w:cs="Times New Roman"/>
      <w:b/>
      <w:i/>
      <w:szCs w:val="20"/>
      <w:lang w:eastAsia="ru-RU"/>
    </w:rPr>
  </w:style>
  <w:style w:type="character" w:customStyle="1" w:styleId="51">
    <w:name w:val="Знак Знак5"/>
    <w:uiPriority w:val="99"/>
    <w:rsid w:val="00D32B13"/>
    <w:rPr>
      <w:sz w:val="24"/>
    </w:rPr>
  </w:style>
  <w:style w:type="character" w:customStyle="1" w:styleId="32">
    <w:name w:val="Знак Знак3"/>
    <w:uiPriority w:val="99"/>
    <w:rsid w:val="00D32B13"/>
    <w:rPr>
      <w:sz w:val="24"/>
      <w:lang w:val="ru-RU" w:eastAsia="ru-RU"/>
    </w:rPr>
  </w:style>
  <w:style w:type="paragraph" w:customStyle="1" w:styleId="12">
    <w:name w:val="Обычный1"/>
    <w:uiPriority w:val="99"/>
    <w:rsid w:val="00D32B1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D32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rsid w:val="00D32B13"/>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rsid w:val="00D32B13"/>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D32B13"/>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rsid w:val="00D32B13"/>
    <w:pPr>
      <w:widowControl/>
      <w:spacing w:line="360" w:lineRule="auto"/>
      <w:ind w:right="-483" w:firstLine="720"/>
      <w:jc w:val="both"/>
    </w:pPr>
    <w:rPr>
      <w:rFonts w:ascii="Times New Roman" w:hAnsi="Times New Roman" w:cs="Times New Roman"/>
      <w:color w:val="auto"/>
      <w:szCs w:val="20"/>
    </w:rPr>
  </w:style>
  <w:style w:type="character" w:customStyle="1" w:styleId="28">
    <w:name w:val="Основной текст с отступом 2 Знак"/>
    <w:basedOn w:val="a1"/>
    <w:link w:val="27"/>
    <w:rsid w:val="00D32B13"/>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D32B13"/>
    <w:pPr>
      <w:widowControl/>
      <w:ind w:firstLine="709"/>
      <w:jc w:val="center"/>
    </w:pPr>
    <w:rPr>
      <w:rFonts w:ascii="Times New Roman" w:hAnsi="Times New Roman" w:cs="Times New Roman"/>
      <w:b/>
      <w:color w:val="auto"/>
      <w:sz w:val="28"/>
      <w:szCs w:val="20"/>
    </w:rPr>
  </w:style>
  <w:style w:type="character" w:customStyle="1" w:styleId="apple-style-span">
    <w:name w:val="apple-style-span"/>
    <w:uiPriority w:val="99"/>
    <w:rsid w:val="00D32B13"/>
  </w:style>
  <w:style w:type="character" w:customStyle="1" w:styleId="mw-headline">
    <w:name w:val="mw-headline"/>
    <w:uiPriority w:val="99"/>
    <w:rsid w:val="00D32B13"/>
  </w:style>
  <w:style w:type="character" w:customStyle="1" w:styleId="apple-converted-space">
    <w:name w:val="apple-converted-space"/>
    <w:uiPriority w:val="99"/>
    <w:rsid w:val="00D32B13"/>
  </w:style>
  <w:style w:type="paragraph" w:styleId="aff3">
    <w:name w:val="Balloon Text"/>
    <w:basedOn w:val="a0"/>
    <w:link w:val="aff4"/>
    <w:uiPriority w:val="99"/>
    <w:rsid w:val="00D32B13"/>
    <w:pPr>
      <w:widowControl/>
    </w:pPr>
    <w:rPr>
      <w:rFonts w:ascii="Tahoma" w:hAnsi="Tahoma" w:cs="Times New Roman"/>
      <w:color w:val="auto"/>
      <w:sz w:val="16"/>
      <w:szCs w:val="20"/>
    </w:rPr>
  </w:style>
  <w:style w:type="character" w:customStyle="1" w:styleId="aff4">
    <w:name w:val="Текст выноски Знак"/>
    <w:basedOn w:val="a1"/>
    <w:link w:val="aff3"/>
    <w:uiPriority w:val="99"/>
    <w:rsid w:val="00D32B13"/>
    <w:rPr>
      <w:rFonts w:ascii="Tahoma" w:eastAsia="Times New Roman" w:hAnsi="Tahoma" w:cs="Times New Roman"/>
      <w:sz w:val="16"/>
      <w:szCs w:val="20"/>
      <w:lang w:eastAsia="ru-RU"/>
    </w:rPr>
  </w:style>
  <w:style w:type="character" w:styleId="aff5">
    <w:name w:val="endnote reference"/>
    <w:uiPriority w:val="99"/>
    <w:semiHidden/>
    <w:rsid w:val="00D32B13"/>
    <w:rPr>
      <w:rFonts w:cs="Times New Roman"/>
      <w:vertAlign w:val="superscript"/>
    </w:rPr>
  </w:style>
  <w:style w:type="character" w:customStyle="1" w:styleId="71">
    <w:name w:val="Знак Знак7"/>
    <w:uiPriority w:val="99"/>
    <w:semiHidden/>
    <w:rsid w:val="00D32B13"/>
  </w:style>
  <w:style w:type="paragraph" w:styleId="aff6">
    <w:name w:val="endnote text"/>
    <w:basedOn w:val="a0"/>
    <w:link w:val="aff7"/>
    <w:uiPriority w:val="99"/>
    <w:rsid w:val="00D32B13"/>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D32B13"/>
    <w:rPr>
      <w:rFonts w:ascii="Times New Roman" w:eastAsia="Times New Roman" w:hAnsi="Times New Roman" w:cs="Times New Roman"/>
      <w:sz w:val="20"/>
      <w:szCs w:val="20"/>
      <w:lang w:eastAsia="ru-RU"/>
    </w:rPr>
  </w:style>
  <w:style w:type="paragraph" w:customStyle="1" w:styleId="112">
    <w:name w:val="Обычный11"/>
    <w:uiPriority w:val="99"/>
    <w:rsid w:val="00D32B1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D32B13"/>
    <w:rPr>
      <w:rFonts w:cs="Times New Roman"/>
      <w:color w:val="800080"/>
      <w:u w:val="single"/>
    </w:rPr>
  </w:style>
  <w:style w:type="paragraph" w:customStyle="1" w:styleId="TOCHeading1">
    <w:name w:val="TOC Heading1"/>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D32B13"/>
  </w:style>
  <w:style w:type="paragraph" w:styleId="HTML">
    <w:name w:val="HTML Preformatted"/>
    <w:basedOn w:val="a0"/>
    <w:link w:val="HTML0"/>
    <w:uiPriority w:val="99"/>
    <w:rsid w:val="00D32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uiPriority w:val="99"/>
    <w:rsid w:val="00D32B13"/>
    <w:rPr>
      <w:rFonts w:ascii="Courier New" w:eastAsia="Times New Roman" w:hAnsi="Courier New" w:cs="Times New Roman"/>
      <w:sz w:val="20"/>
      <w:szCs w:val="20"/>
      <w:lang w:eastAsia="ru-RU"/>
    </w:rPr>
  </w:style>
  <w:style w:type="character" w:customStyle="1" w:styleId="aff9">
    <w:name w:val="Символ сноски"/>
    <w:uiPriority w:val="99"/>
    <w:rsid w:val="00D32B13"/>
    <w:rPr>
      <w:vertAlign w:val="superscript"/>
    </w:rPr>
  </w:style>
  <w:style w:type="paragraph" w:customStyle="1" w:styleId="29">
    <w:name w:val="Заголовок оглавления2"/>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D32B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32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rsid w:val="00D32B13"/>
    <w:pPr>
      <w:spacing w:after="120"/>
    </w:pPr>
    <w:rPr>
      <w:rFonts w:cs="Times New Roman"/>
      <w:sz w:val="16"/>
      <w:szCs w:val="20"/>
    </w:rPr>
  </w:style>
  <w:style w:type="character" w:customStyle="1" w:styleId="34">
    <w:name w:val="Основной текст 3 Знак"/>
    <w:basedOn w:val="a1"/>
    <w:link w:val="33"/>
    <w:rsid w:val="00D32B13"/>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D32B13"/>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Основной 1 см"/>
    <w:basedOn w:val="a0"/>
    <w:uiPriority w:val="99"/>
    <w:rsid w:val="00D32B13"/>
    <w:pPr>
      <w:widowControl/>
      <w:ind w:firstLine="567"/>
      <w:jc w:val="both"/>
    </w:pPr>
    <w:rPr>
      <w:rFonts w:ascii="Times New Roman" w:hAnsi="Times New Roman" w:cs="Times New Roman"/>
      <w:color w:val="auto"/>
      <w:sz w:val="28"/>
      <w:szCs w:val="20"/>
    </w:rPr>
  </w:style>
  <w:style w:type="character" w:styleId="affb">
    <w:name w:val="annotation reference"/>
    <w:rsid w:val="00D32B13"/>
    <w:rPr>
      <w:rFonts w:cs="Times New Roman"/>
      <w:sz w:val="16"/>
      <w:szCs w:val="16"/>
    </w:rPr>
  </w:style>
  <w:style w:type="paragraph" w:styleId="affc">
    <w:name w:val="annotation text"/>
    <w:basedOn w:val="a0"/>
    <w:link w:val="affd"/>
    <w:rsid w:val="00D32B13"/>
    <w:rPr>
      <w:rFonts w:cs="Times New Roman"/>
      <w:sz w:val="20"/>
      <w:szCs w:val="20"/>
    </w:rPr>
  </w:style>
  <w:style w:type="character" w:customStyle="1" w:styleId="affd">
    <w:name w:val="Текст примечания Знак"/>
    <w:basedOn w:val="a1"/>
    <w:link w:val="affc"/>
    <w:rsid w:val="00D32B13"/>
    <w:rPr>
      <w:rFonts w:ascii="Courier New" w:eastAsia="Times New Roman" w:hAnsi="Courier New" w:cs="Times New Roman"/>
      <w:color w:val="000000"/>
      <w:sz w:val="20"/>
      <w:szCs w:val="20"/>
      <w:lang w:eastAsia="ru-RU"/>
    </w:rPr>
  </w:style>
  <w:style w:type="paragraph" w:styleId="affe">
    <w:name w:val="annotation subject"/>
    <w:basedOn w:val="affc"/>
    <w:next w:val="affc"/>
    <w:link w:val="afff"/>
    <w:rsid w:val="00D32B13"/>
    <w:rPr>
      <w:b/>
      <w:bCs/>
    </w:rPr>
  </w:style>
  <w:style w:type="character" w:customStyle="1" w:styleId="afff">
    <w:name w:val="Тема примечания Знак"/>
    <w:basedOn w:val="affd"/>
    <w:link w:val="affe"/>
    <w:rsid w:val="00D32B13"/>
    <w:rPr>
      <w:rFonts w:ascii="Courier New" w:eastAsia="Times New Roman" w:hAnsi="Courier New" w:cs="Times New Roman"/>
      <w:b/>
      <w:bCs/>
      <w:color w:val="000000"/>
      <w:sz w:val="20"/>
      <w:szCs w:val="20"/>
      <w:lang w:eastAsia="ru-RU"/>
    </w:rPr>
  </w:style>
  <w:style w:type="paragraph" w:styleId="36">
    <w:name w:val="Body Text Indent 3"/>
    <w:basedOn w:val="a0"/>
    <w:link w:val="37"/>
    <w:rsid w:val="00D32B13"/>
    <w:pPr>
      <w:spacing w:after="120"/>
      <w:ind w:left="283"/>
    </w:pPr>
    <w:rPr>
      <w:rFonts w:cs="Times New Roman"/>
      <w:sz w:val="16"/>
      <w:szCs w:val="16"/>
    </w:rPr>
  </w:style>
  <w:style w:type="character" w:customStyle="1" w:styleId="37">
    <w:name w:val="Основной текст с отступом 3 Знак"/>
    <w:basedOn w:val="a1"/>
    <w:link w:val="36"/>
    <w:rsid w:val="00D32B13"/>
    <w:rPr>
      <w:rFonts w:ascii="Courier New" w:eastAsia="Times New Roman" w:hAnsi="Courier New" w:cs="Times New Roman"/>
      <w:color w:val="000000"/>
      <w:sz w:val="16"/>
      <w:szCs w:val="16"/>
      <w:lang w:eastAsia="ru-RU"/>
    </w:rPr>
  </w:style>
  <w:style w:type="paragraph" w:customStyle="1" w:styleId="16">
    <w:name w:val="Абзац списка1"/>
    <w:basedOn w:val="a0"/>
    <w:uiPriority w:val="99"/>
    <w:rsid w:val="00D32B13"/>
    <w:pPr>
      <w:widowControl/>
      <w:suppressAutoHyphens/>
      <w:ind w:left="720"/>
    </w:pPr>
    <w:rPr>
      <w:rFonts w:ascii="Times New Roman" w:hAnsi="Times New Roman" w:cs="Times New Roman"/>
      <w:color w:val="auto"/>
      <w:lang w:eastAsia="ar-SA"/>
    </w:rPr>
  </w:style>
  <w:style w:type="character" w:customStyle="1" w:styleId="WW-">
    <w:name w:val="WW-Символы концевой сноски"/>
    <w:uiPriority w:val="99"/>
    <w:rsid w:val="00D32B13"/>
  </w:style>
  <w:style w:type="paragraph" w:customStyle="1" w:styleId="afff0">
    <w:name w:val="Текст_стандарт"/>
    <w:basedOn w:val="27"/>
    <w:rsid w:val="00D32B13"/>
    <w:pPr>
      <w:suppressAutoHyphens/>
      <w:autoSpaceDE w:val="0"/>
      <w:autoSpaceDN w:val="0"/>
      <w:adjustRightInd w:val="0"/>
      <w:ind w:right="0" w:firstLine="709"/>
    </w:pPr>
    <w:rPr>
      <w:szCs w:val="24"/>
    </w:rPr>
  </w:style>
  <w:style w:type="paragraph" w:customStyle="1" w:styleId="afff1">
    <w:name w:val="Раздел_стандарт"/>
    <w:basedOn w:val="1"/>
    <w:rsid w:val="00D32B13"/>
    <w:pPr>
      <w:keepNext w:val="0"/>
      <w:autoSpaceDE w:val="0"/>
      <w:autoSpaceDN w:val="0"/>
      <w:adjustRightInd w:val="0"/>
      <w:spacing w:after="120" w:line="288" w:lineRule="auto"/>
    </w:pPr>
    <w:rPr>
      <w:caps/>
      <w:kern w:val="0"/>
      <w:sz w:val="28"/>
      <w:szCs w:val="24"/>
      <w:lang w:eastAsia="ru-RU"/>
    </w:rPr>
  </w:style>
  <w:style w:type="paragraph" w:styleId="afff2">
    <w:name w:val="Block Text"/>
    <w:basedOn w:val="a0"/>
    <w:rsid w:val="00D32B13"/>
    <w:pPr>
      <w:widowControl/>
      <w:suppressAutoHyphens/>
      <w:autoSpaceDE w:val="0"/>
      <w:autoSpaceDN w:val="0"/>
      <w:adjustRightInd w:val="0"/>
      <w:ind w:left="990" w:right="3256"/>
    </w:pPr>
    <w:rPr>
      <w:rFonts w:ascii="Times New Roman" w:hAnsi="Times New Roman" w:cs="Times New Roman"/>
      <w:color w:val="auto"/>
    </w:rPr>
  </w:style>
  <w:style w:type="paragraph" w:customStyle="1" w:styleId="afff3">
    <w:name w:val="Подзаг_ст"/>
    <w:basedOn w:val="a0"/>
    <w:rsid w:val="00D32B13"/>
    <w:pPr>
      <w:widowControl/>
      <w:spacing w:after="120"/>
    </w:pPr>
    <w:rPr>
      <w:rFonts w:ascii="Arial" w:hAnsi="Arial" w:cs="Times New Roman"/>
      <w:color w:val="auto"/>
    </w:rPr>
  </w:style>
  <w:style w:type="paragraph" w:customStyle="1" w:styleId="afff4">
    <w:name w:val="Ном_список"/>
    <w:basedOn w:val="a0"/>
    <w:rsid w:val="00D32B13"/>
    <w:pPr>
      <w:widowControl/>
      <w:suppressAutoHyphens/>
      <w:autoSpaceDE w:val="0"/>
      <w:autoSpaceDN w:val="0"/>
      <w:adjustRightInd w:val="0"/>
      <w:ind w:left="1134" w:hanging="1134"/>
    </w:pPr>
    <w:rPr>
      <w:rFonts w:ascii="Times New Roman" w:hAnsi="Times New Roman" w:cs="Times New Roman"/>
      <w:color w:val="auto"/>
      <w:sz w:val="28"/>
    </w:rPr>
  </w:style>
  <w:style w:type="paragraph" w:styleId="afff5">
    <w:name w:val="Plain Text"/>
    <w:basedOn w:val="a0"/>
    <w:link w:val="afff6"/>
    <w:rsid w:val="00D32B13"/>
    <w:pPr>
      <w:widowControl/>
    </w:pPr>
    <w:rPr>
      <w:rFonts w:cs="Times New Roman"/>
      <w:color w:val="auto"/>
      <w:sz w:val="20"/>
    </w:rPr>
  </w:style>
  <w:style w:type="character" w:customStyle="1" w:styleId="afff6">
    <w:name w:val="Текст Знак"/>
    <w:basedOn w:val="a1"/>
    <w:link w:val="afff5"/>
    <w:rsid w:val="00D32B13"/>
    <w:rPr>
      <w:rFonts w:ascii="Courier New" w:eastAsia="Times New Roman" w:hAnsi="Courier New" w:cs="Times New Roman"/>
      <w:sz w:val="20"/>
      <w:szCs w:val="24"/>
      <w:lang w:eastAsia="ru-RU"/>
    </w:rPr>
  </w:style>
  <w:style w:type="paragraph" w:customStyle="1" w:styleId="FR4">
    <w:name w:val="FR4"/>
    <w:rsid w:val="00D32B13"/>
    <w:pPr>
      <w:widowControl w:val="0"/>
      <w:autoSpaceDE w:val="0"/>
      <w:autoSpaceDN w:val="0"/>
      <w:adjustRightInd w:val="0"/>
      <w:spacing w:before="120" w:after="0" w:line="240" w:lineRule="auto"/>
      <w:ind w:left="720" w:hanging="720"/>
    </w:pPr>
    <w:rPr>
      <w:rFonts w:ascii="Arial" w:eastAsia="Times New Roman" w:hAnsi="Arial" w:cs="Times New Roman"/>
      <w:sz w:val="28"/>
      <w:szCs w:val="20"/>
      <w:lang w:eastAsia="ru-RU"/>
    </w:rPr>
  </w:style>
  <w:style w:type="paragraph" w:customStyle="1" w:styleId="FR5">
    <w:name w:val="FR5"/>
    <w:rsid w:val="00D32B13"/>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paragraph" w:styleId="2a">
    <w:name w:val="List Bullet 2"/>
    <w:basedOn w:val="a0"/>
    <w:autoRedefine/>
    <w:rsid w:val="00D32B13"/>
    <w:pPr>
      <w:widowControl/>
      <w:ind w:left="283" w:hanging="283"/>
    </w:pPr>
    <w:rPr>
      <w:rFonts w:ascii="Times New Roman" w:hAnsi="Times New Roman" w:cs="Times New Roman"/>
      <w:color w:val="auto"/>
      <w:sz w:val="28"/>
    </w:rPr>
  </w:style>
  <w:style w:type="paragraph" w:customStyle="1" w:styleId="2b">
    <w:name w:val="Обычный2"/>
    <w:rsid w:val="00D32B13"/>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a0"/>
    <w:rsid w:val="00D32B13"/>
    <w:pPr>
      <w:widowControl/>
      <w:jc w:val="both"/>
    </w:pPr>
    <w:rPr>
      <w:rFonts w:ascii="Times New Roman" w:hAnsi="Times New Roman" w:cs="Times New Roman"/>
      <w:b/>
      <w:i/>
      <w:color w:val="auto"/>
      <w:sz w:val="28"/>
    </w:rPr>
  </w:style>
  <w:style w:type="paragraph" w:customStyle="1" w:styleId="311">
    <w:name w:val="Основной текст 31"/>
    <w:basedOn w:val="a0"/>
    <w:rsid w:val="00D32B13"/>
    <w:pPr>
      <w:widowControl/>
      <w:jc w:val="both"/>
    </w:pPr>
    <w:rPr>
      <w:rFonts w:ascii="Times New Roman" w:hAnsi="Times New Roman" w:cs="Times New Roman"/>
      <w:color w:val="auto"/>
      <w:sz w:val="28"/>
      <w:u w:val="single"/>
    </w:rPr>
  </w:style>
  <w:style w:type="paragraph" w:customStyle="1" w:styleId="211">
    <w:name w:val="Заголовок 21"/>
    <w:basedOn w:val="2b"/>
    <w:next w:val="2b"/>
    <w:rsid w:val="00D32B13"/>
    <w:pPr>
      <w:keepNext/>
      <w:ind w:left="709"/>
      <w:outlineLvl w:val="1"/>
    </w:pPr>
  </w:style>
  <w:style w:type="paragraph" w:customStyle="1" w:styleId="17">
    <w:name w:val="Основной текст1"/>
    <w:basedOn w:val="2b"/>
    <w:rsid w:val="00D32B13"/>
    <w:rPr>
      <w:b/>
    </w:rPr>
  </w:style>
  <w:style w:type="paragraph" w:customStyle="1" w:styleId="113">
    <w:name w:val="Заголовок 11"/>
    <w:basedOn w:val="2b"/>
    <w:next w:val="2b"/>
    <w:rsid w:val="00D32B13"/>
    <w:pPr>
      <w:keepNext/>
      <w:outlineLvl w:val="0"/>
    </w:pPr>
  </w:style>
  <w:style w:type="paragraph" w:customStyle="1" w:styleId="FR2">
    <w:name w:val="FR2"/>
    <w:rsid w:val="00D32B13"/>
    <w:pPr>
      <w:widowControl w:val="0"/>
      <w:spacing w:after="0" w:line="300" w:lineRule="auto"/>
    </w:pPr>
    <w:rPr>
      <w:rFonts w:ascii="Courier New" w:eastAsia="Times New Roman" w:hAnsi="Courier New" w:cs="Times New Roman"/>
      <w:snapToGrid w:val="0"/>
      <w:szCs w:val="20"/>
      <w:lang w:eastAsia="ru-RU"/>
    </w:rPr>
  </w:style>
  <w:style w:type="paragraph" w:customStyle="1" w:styleId="FR3">
    <w:name w:val="FR3"/>
    <w:rsid w:val="00D32B13"/>
    <w:pPr>
      <w:widowControl w:val="0"/>
      <w:autoSpaceDE w:val="0"/>
      <w:autoSpaceDN w:val="0"/>
      <w:adjustRightInd w:val="0"/>
      <w:spacing w:after="0" w:line="360" w:lineRule="auto"/>
      <w:ind w:left="920" w:right="600" w:hanging="880"/>
    </w:pPr>
    <w:rPr>
      <w:rFonts w:ascii="Times New Roman" w:eastAsia="Times New Roman" w:hAnsi="Times New Roman" w:cs="Times New Roman"/>
      <w:sz w:val="32"/>
      <w:szCs w:val="20"/>
      <w:lang w:eastAsia="ru-RU"/>
    </w:rPr>
  </w:style>
  <w:style w:type="paragraph" w:customStyle="1" w:styleId="212">
    <w:name w:val="Основной текст с отступом 21"/>
    <w:basedOn w:val="a0"/>
    <w:rsid w:val="00D32B13"/>
    <w:pPr>
      <w:ind w:firstLine="720"/>
      <w:jc w:val="both"/>
    </w:pPr>
    <w:rPr>
      <w:rFonts w:ascii="Times New Roman" w:hAnsi="Times New Roman" w:cs="Times New Roman"/>
      <w:color w:val="auto"/>
    </w:rPr>
  </w:style>
  <w:style w:type="paragraph" w:customStyle="1" w:styleId="afff7">
    <w:name w:val="Разрядка"/>
    <w:basedOn w:val="a8"/>
    <w:rsid w:val="00D32B13"/>
    <w:pPr>
      <w:widowControl/>
      <w:spacing w:after="0"/>
    </w:pPr>
    <w:rPr>
      <w:spacing w:val="50"/>
      <w:sz w:val="28"/>
      <w:szCs w:val="24"/>
      <w:lang w:eastAsia="ru-RU"/>
    </w:rPr>
  </w:style>
  <w:style w:type="paragraph" w:customStyle="1" w:styleId="-11">
    <w:name w:val="Цветной список - Акцент 11"/>
    <w:basedOn w:val="a0"/>
    <w:qFormat/>
    <w:rsid w:val="00D32B13"/>
    <w:pPr>
      <w:autoSpaceDE w:val="0"/>
      <w:autoSpaceDN w:val="0"/>
      <w:adjustRightInd w:val="0"/>
      <w:ind w:left="720"/>
      <w:contextualSpacing/>
    </w:pPr>
    <w:rPr>
      <w:rFonts w:ascii="Arial" w:hAnsi="Arial" w:cs="Arial"/>
      <w:color w:val="auto"/>
      <w:sz w:val="20"/>
      <w:szCs w:val="20"/>
    </w:rPr>
  </w:style>
  <w:style w:type="paragraph" w:customStyle="1" w:styleId="TableParagraph">
    <w:name w:val="Table Paragraph"/>
    <w:basedOn w:val="a0"/>
    <w:uiPriority w:val="1"/>
    <w:qFormat/>
    <w:rsid w:val="00D32B13"/>
    <w:pPr>
      <w:autoSpaceDE w:val="0"/>
      <w:autoSpaceDN w:val="0"/>
      <w:adjustRightInd w:val="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2B13"/>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Знак10 Знак"/>
    <w:basedOn w:val="a0"/>
    <w:next w:val="a0"/>
    <w:link w:val="10"/>
    <w:uiPriority w:val="1"/>
    <w:qFormat/>
    <w:rsid w:val="00D32B13"/>
    <w:pPr>
      <w:keepNext/>
      <w:spacing w:before="240" w:after="60"/>
      <w:outlineLvl w:val="0"/>
    </w:pPr>
    <w:rPr>
      <w:rFonts w:ascii="Arial" w:hAnsi="Arial" w:cs="Times New Roman"/>
      <w:b/>
      <w:color w:val="auto"/>
      <w:kern w:val="1"/>
      <w:sz w:val="32"/>
      <w:szCs w:val="20"/>
      <w:lang w:eastAsia="ar-SA"/>
    </w:rPr>
  </w:style>
  <w:style w:type="paragraph" w:styleId="2">
    <w:name w:val="heading 2"/>
    <w:aliases w:val="Знак9 Знак"/>
    <w:basedOn w:val="a0"/>
    <w:next w:val="a0"/>
    <w:link w:val="20"/>
    <w:uiPriority w:val="1"/>
    <w:qFormat/>
    <w:rsid w:val="00D32B13"/>
    <w:pPr>
      <w:keepNext/>
      <w:widowControl/>
      <w:spacing w:before="240" w:after="60"/>
      <w:outlineLvl w:val="1"/>
    </w:pPr>
    <w:rPr>
      <w:rFonts w:ascii="Arial" w:hAnsi="Arial" w:cs="Times New Roman"/>
      <w:b/>
      <w:i/>
      <w:color w:val="auto"/>
      <w:sz w:val="28"/>
      <w:szCs w:val="20"/>
    </w:rPr>
  </w:style>
  <w:style w:type="paragraph" w:styleId="3">
    <w:name w:val="heading 3"/>
    <w:aliases w:val="Знак8 Знак"/>
    <w:basedOn w:val="a0"/>
    <w:next w:val="a0"/>
    <w:link w:val="30"/>
    <w:qFormat/>
    <w:rsid w:val="00D32B13"/>
    <w:pPr>
      <w:keepNext/>
      <w:widowControl/>
      <w:spacing w:before="240" w:after="60"/>
      <w:outlineLvl w:val="2"/>
    </w:pPr>
    <w:rPr>
      <w:rFonts w:ascii="Cambria" w:hAnsi="Cambria" w:cs="Times New Roman"/>
      <w:b/>
      <w:color w:val="auto"/>
      <w:sz w:val="26"/>
      <w:szCs w:val="20"/>
    </w:rPr>
  </w:style>
  <w:style w:type="paragraph" w:styleId="4">
    <w:name w:val="heading 4"/>
    <w:aliases w:val="Знак7 Знак"/>
    <w:basedOn w:val="a0"/>
    <w:next w:val="a0"/>
    <w:link w:val="40"/>
    <w:qFormat/>
    <w:rsid w:val="00D32B13"/>
    <w:pPr>
      <w:keepNext/>
      <w:widowControl/>
      <w:spacing w:before="240" w:after="60"/>
      <w:outlineLvl w:val="3"/>
    </w:pPr>
    <w:rPr>
      <w:rFonts w:ascii="Times New Roman" w:hAnsi="Times New Roman" w:cs="Times New Roman"/>
      <w:b/>
      <w:color w:val="auto"/>
      <w:sz w:val="28"/>
      <w:szCs w:val="20"/>
    </w:rPr>
  </w:style>
  <w:style w:type="paragraph" w:styleId="5">
    <w:name w:val="heading 5"/>
    <w:aliases w:val="Знак6 Знак"/>
    <w:basedOn w:val="a0"/>
    <w:next w:val="a0"/>
    <w:link w:val="50"/>
    <w:qFormat/>
    <w:rsid w:val="00D32B13"/>
    <w:pPr>
      <w:widowControl/>
      <w:spacing w:before="240" w:after="60"/>
      <w:outlineLvl w:val="4"/>
    </w:pPr>
    <w:rPr>
      <w:rFonts w:ascii="Times New Roman" w:hAnsi="Times New Roman" w:cs="Times New Roman"/>
      <w:b/>
      <w:i/>
      <w:color w:val="auto"/>
      <w:sz w:val="26"/>
      <w:szCs w:val="20"/>
    </w:rPr>
  </w:style>
  <w:style w:type="paragraph" w:styleId="6">
    <w:name w:val="heading 6"/>
    <w:aliases w:val="Знак5 Знак"/>
    <w:basedOn w:val="a0"/>
    <w:next w:val="a0"/>
    <w:link w:val="60"/>
    <w:qFormat/>
    <w:rsid w:val="00D32B13"/>
    <w:pPr>
      <w:keepNext/>
      <w:keepLines/>
      <w:spacing w:before="200"/>
      <w:outlineLvl w:val="5"/>
    </w:pPr>
    <w:rPr>
      <w:rFonts w:ascii="Cambria" w:hAnsi="Cambria" w:cs="Times New Roman"/>
      <w:i/>
      <w:color w:val="243F60"/>
      <w:szCs w:val="20"/>
    </w:rPr>
  </w:style>
  <w:style w:type="paragraph" w:styleId="7">
    <w:name w:val="heading 7"/>
    <w:aliases w:val="Знак4 Знак"/>
    <w:basedOn w:val="a0"/>
    <w:next w:val="a0"/>
    <w:link w:val="70"/>
    <w:qFormat/>
    <w:rsid w:val="00D32B13"/>
    <w:pPr>
      <w:keepNext/>
      <w:keepLines/>
      <w:spacing w:before="200"/>
      <w:outlineLvl w:val="6"/>
    </w:pPr>
    <w:rPr>
      <w:rFonts w:ascii="Cambria" w:hAnsi="Cambria" w:cs="Times New Roman"/>
      <w:i/>
      <w:color w:val="404040"/>
      <w:szCs w:val="20"/>
    </w:rPr>
  </w:style>
  <w:style w:type="paragraph" w:styleId="8">
    <w:name w:val="heading 8"/>
    <w:aliases w:val="Знак3 Знак"/>
    <w:basedOn w:val="a0"/>
    <w:next w:val="a0"/>
    <w:link w:val="80"/>
    <w:qFormat/>
    <w:rsid w:val="00D32B13"/>
    <w:pPr>
      <w:keepNext/>
      <w:keepLines/>
      <w:spacing w:before="200"/>
      <w:outlineLvl w:val="7"/>
    </w:pPr>
    <w:rPr>
      <w:rFonts w:ascii="Cambria" w:hAnsi="Cambria" w:cs="Times New Roman"/>
      <w:color w:val="404040"/>
      <w:sz w:val="20"/>
      <w:szCs w:val="20"/>
    </w:rPr>
  </w:style>
  <w:style w:type="paragraph" w:styleId="9">
    <w:name w:val="heading 9"/>
    <w:aliases w:val="Знак2 Знак"/>
    <w:basedOn w:val="a0"/>
    <w:next w:val="a0"/>
    <w:link w:val="90"/>
    <w:qFormat/>
    <w:rsid w:val="00D32B13"/>
    <w:pPr>
      <w:keepNext/>
      <w:keepLines/>
      <w:spacing w:before="200"/>
      <w:outlineLvl w:val="8"/>
    </w:pPr>
    <w:rPr>
      <w:rFonts w:ascii="Cambria" w:hAnsi="Cambria" w:cs="Times New Roman"/>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1"/>
    <w:rsid w:val="00D32B13"/>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1"/>
    <w:rsid w:val="00D32B13"/>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rsid w:val="00D32B13"/>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rsid w:val="00D32B13"/>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rsid w:val="00D32B13"/>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rsid w:val="00D32B13"/>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rsid w:val="00D32B13"/>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rsid w:val="00D32B13"/>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rsid w:val="00D32B13"/>
    <w:rPr>
      <w:rFonts w:ascii="Cambria" w:eastAsia="Times New Roman" w:hAnsi="Cambria" w:cs="Times New Roman"/>
      <w:i/>
      <w:color w:val="404040"/>
      <w:sz w:val="20"/>
      <w:szCs w:val="20"/>
      <w:lang w:eastAsia="ru-RU"/>
    </w:rPr>
  </w:style>
  <w:style w:type="paragraph" w:styleId="a4">
    <w:name w:val="Title"/>
    <w:aliases w:val="Знак1 Знак"/>
    <w:basedOn w:val="a0"/>
    <w:next w:val="a0"/>
    <w:link w:val="a5"/>
    <w:qFormat/>
    <w:rsid w:val="00D32B13"/>
    <w:pPr>
      <w:jc w:val="center"/>
    </w:pPr>
    <w:rPr>
      <w:rFonts w:ascii="Times New Roman" w:hAnsi="Times New Roman" w:cs="Times New Roman"/>
      <w:b/>
      <w:color w:val="auto"/>
      <w:szCs w:val="20"/>
      <w:lang w:eastAsia="ar-SA"/>
    </w:rPr>
  </w:style>
  <w:style w:type="character" w:customStyle="1" w:styleId="a5">
    <w:name w:val="Название Знак"/>
    <w:aliases w:val="Знак1 Знак Знак"/>
    <w:basedOn w:val="a1"/>
    <w:link w:val="a4"/>
    <w:rsid w:val="00D32B13"/>
    <w:rPr>
      <w:rFonts w:ascii="Times New Roman" w:eastAsia="Times New Roman" w:hAnsi="Times New Roman" w:cs="Times New Roman"/>
      <w:b/>
      <w:sz w:val="24"/>
      <w:szCs w:val="20"/>
      <w:lang w:eastAsia="ar-SA"/>
    </w:rPr>
  </w:style>
  <w:style w:type="paragraph" w:styleId="a6">
    <w:name w:val="Subtitle"/>
    <w:aliases w:val="Знак Знак"/>
    <w:basedOn w:val="a0"/>
    <w:next w:val="a0"/>
    <w:link w:val="a7"/>
    <w:qFormat/>
    <w:rsid w:val="00D32B13"/>
    <w:pPr>
      <w:keepNext/>
      <w:spacing w:before="240" w:after="120"/>
      <w:jc w:val="center"/>
    </w:pPr>
    <w:rPr>
      <w:rFonts w:ascii="Arial" w:hAnsi="Arial" w:cs="Times New Roman"/>
      <w:i/>
      <w:color w:val="auto"/>
      <w:sz w:val="28"/>
      <w:szCs w:val="20"/>
      <w:lang w:eastAsia="ar-SA"/>
    </w:rPr>
  </w:style>
  <w:style w:type="character" w:customStyle="1" w:styleId="a7">
    <w:name w:val="Подзаголовок Знак"/>
    <w:aliases w:val="Знак Знак Знак"/>
    <w:basedOn w:val="a1"/>
    <w:link w:val="a6"/>
    <w:rsid w:val="00D32B13"/>
    <w:rPr>
      <w:rFonts w:ascii="Arial" w:eastAsia="Times New Roman" w:hAnsi="Arial" w:cs="Times New Roman"/>
      <w:i/>
      <w:sz w:val="28"/>
      <w:szCs w:val="20"/>
      <w:lang w:eastAsia="ar-SA"/>
    </w:rPr>
  </w:style>
  <w:style w:type="paragraph" w:styleId="a8">
    <w:name w:val="Body Text"/>
    <w:basedOn w:val="a0"/>
    <w:link w:val="a9"/>
    <w:uiPriority w:val="1"/>
    <w:qFormat/>
    <w:rsid w:val="00D32B13"/>
    <w:pPr>
      <w:spacing w:after="120"/>
    </w:pPr>
    <w:rPr>
      <w:rFonts w:ascii="Times New Roman" w:hAnsi="Times New Roman" w:cs="Times New Roman"/>
      <w:color w:val="auto"/>
      <w:szCs w:val="20"/>
      <w:lang w:eastAsia="ar-SA"/>
    </w:rPr>
  </w:style>
  <w:style w:type="character" w:customStyle="1" w:styleId="a9">
    <w:name w:val="Основной текст Знак"/>
    <w:basedOn w:val="a1"/>
    <w:link w:val="a8"/>
    <w:uiPriority w:val="1"/>
    <w:rsid w:val="00D32B13"/>
    <w:rPr>
      <w:rFonts w:ascii="Times New Roman" w:eastAsia="Times New Roman" w:hAnsi="Times New Roman" w:cs="Times New Roman"/>
      <w:sz w:val="24"/>
      <w:szCs w:val="20"/>
      <w:lang w:eastAsia="ar-SA"/>
    </w:rPr>
  </w:style>
  <w:style w:type="character" w:styleId="aa">
    <w:name w:val="Strong"/>
    <w:qFormat/>
    <w:rsid w:val="00D32B13"/>
    <w:rPr>
      <w:rFonts w:cs="Times New Roman"/>
      <w:b/>
    </w:rPr>
  </w:style>
  <w:style w:type="character" w:styleId="ab">
    <w:name w:val="Emphasis"/>
    <w:uiPriority w:val="99"/>
    <w:qFormat/>
    <w:rsid w:val="00D32B13"/>
    <w:rPr>
      <w:rFonts w:cs="Times New Roman"/>
      <w:i/>
    </w:rPr>
  </w:style>
  <w:style w:type="paragraph" w:styleId="ac">
    <w:name w:val="List Paragraph"/>
    <w:basedOn w:val="a0"/>
    <w:uiPriority w:val="99"/>
    <w:qFormat/>
    <w:rsid w:val="00D32B13"/>
    <w:pPr>
      <w:spacing w:after="200" w:line="276" w:lineRule="auto"/>
      <w:ind w:left="720"/>
    </w:pPr>
    <w:rPr>
      <w:rFonts w:ascii="Calibri" w:hAnsi="Calibri"/>
      <w:sz w:val="22"/>
      <w:szCs w:val="22"/>
    </w:rPr>
  </w:style>
  <w:style w:type="character" w:customStyle="1" w:styleId="ad">
    <w:name w:val="Основной текст_"/>
    <w:link w:val="31"/>
    <w:uiPriority w:val="99"/>
    <w:locked/>
    <w:rsid w:val="00D32B13"/>
    <w:rPr>
      <w:sz w:val="27"/>
      <w:shd w:val="clear" w:color="auto" w:fill="FFFFFF"/>
    </w:rPr>
  </w:style>
  <w:style w:type="paragraph" w:customStyle="1" w:styleId="31">
    <w:name w:val="Основной текст3"/>
    <w:basedOn w:val="a0"/>
    <w:link w:val="ad"/>
    <w:uiPriority w:val="99"/>
    <w:rsid w:val="00D32B13"/>
    <w:pPr>
      <w:shd w:val="clear" w:color="auto" w:fill="FFFFFF"/>
      <w:spacing w:after="60" w:line="307" w:lineRule="exact"/>
      <w:jc w:val="center"/>
    </w:pPr>
    <w:rPr>
      <w:rFonts w:asciiTheme="minorHAnsi" w:eastAsiaTheme="minorHAnsi" w:hAnsiTheme="minorHAnsi" w:cstheme="minorBidi"/>
      <w:color w:val="auto"/>
      <w:sz w:val="27"/>
      <w:szCs w:val="22"/>
      <w:lang w:eastAsia="en-US"/>
    </w:rPr>
  </w:style>
  <w:style w:type="table" w:styleId="ae">
    <w:name w:val="Table Grid"/>
    <w:basedOn w:val="a2"/>
    <w:uiPriority w:val="59"/>
    <w:rsid w:val="00D32B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rsid w:val="00D32B13"/>
    <w:pPr>
      <w:widowControl/>
      <w:spacing w:before="100" w:beforeAutospacing="1" w:after="100" w:afterAutospacing="1"/>
    </w:pPr>
    <w:rPr>
      <w:rFonts w:ascii="Times New Roman" w:hAnsi="Times New Roman" w:cs="Times New Roman"/>
      <w:color w:val="auto"/>
    </w:rPr>
  </w:style>
  <w:style w:type="paragraph" w:styleId="af0">
    <w:name w:val="Body Text Indent"/>
    <w:aliases w:val="текст,Основной текст 1,Нумерованный список !!,Надин стиль"/>
    <w:basedOn w:val="a0"/>
    <w:link w:val="af1"/>
    <w:uiPriority w:val="99"/>
    <w:rsid w:val="00D32B13"/>
    <w:pPr>
      <w:spacing w:after="120"/>
      <w:ind w:left="283"/>
    </w:pPr>
    <w:rPr>
      <w:rFonts w:cs="Times New Roman"/>
      <w:szCs w:val="20"/>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uiPriority w:val="99"/>
    <w:rsid w:val="00D32B13"/>
    <w:rPr>
      <w:rFonts w:ascii="Courier New" w:eastAsia="Times New Roman" w:hAnsi="Courier New" w:cs="Times New Roman"/>
      <w:color w:val="000000"/>
      <w:sz w:val="24"/>
      <w:szCs w:val="20"/>
      <w:lang w:eastAsia="ru-RU"/>
    </w:rPr>
  </w:style>
  <w:style w:type="paragraph" w:customStyle="1" w:styleId="af2">
    <w:name w:val="Вопрос"/>
    <w:basedOn w:val="a0"/>
    <w:uiPriority w:val="99"/>
    <w:rsid w:val="00D32B13"/>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D32B13"/>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D32B13"/>
    <w:pPr>
      <w:widowControl/>
      <w:tabs>
        <w:tab w:val="center" w:pos="4677"/>
        <w:tab w:val="right" w:pos="9355"/>
      </w:tabs>
    </w:pPr>
    <w:rPr>
      <w:rFonts w:ascii="Times New Roman" w:hAnsi="Times New Roman" w:cs="Times New Roman"/>
      <w:color w:val="auto"/>
      <w:szCs w:val="20"/>
    </w:rPr>
  </w:style>
  <w:style w:type="character" w:customStyle="1" w:styleId="af4">
    <w:name w:val="Верхний колонтитул Знак"/>
    <w:basedOn w:val="a1"/>
    <w:link w:val="af3"/>
    <w:uiPriority w:val="99"/>
    <w:rsid w:val="00D32B13"/>
    <w:rPr>
      <w:rFonts w:ascii="Times New Roman" w:eastAsia="Times New Roman" w:hAnsi="Times New Roman" w:cs="Times New Roman"/>
      <w:sz w:val="24"/>
      <w:szCs w:val="20"/>
      <w:lang w:eastAsia="ru-RU"/>
    </w:rPr>
  </w:style>
  <w:style w:type="character" w:styleId="af5">
    <w:name w:val="page number"/>
    <w:rsid w:val="00D32B13"/>
    <w:rPr>
      <w:rFonts w:cs="Times New Roman"/>
    </w:rPr>
  </w:style>
  <w:style w:type="paragraph" w:styleId="af6">
    <w:name w:val="footnote text"/>
    <w:aliases w:val="Знак"/>
    <w:basedOn w:val="a0"/>
    <w:link w:val="af7"/>
    <w:uiPriority w:val="99"/>
    <w:rsid w:val="00D32B13"/>
    <w:pPr>
      <w:widowControl/>
    </w:pPr>
    <w:rPr>
      <w:rFonts w:ascii="Times New Roman" w:hAnsi="Times New Roman" w:cs="Times New Roman"/>
      <w:color w:val="auto"/>
      <w:sz w:val="20"/>
      <w:szCs w:val="20"/>
    </w:rPr>
  </w:style>
  <w:style w:type="character" w:customStyle="1" w:styleId="af7">
    <w:name w:val="Текст сноски Знак"/>
    <w:aliases w:val="Знак Знак1"/>
    <w:basedOn w:val="a1"/>
    <w:link w:val="af6"/>
    <w:uiPriority w:val="99"/>
    <w:rsid w:val="00D32B13"/>
    <w:rPr>
      <w:rFonts w:ascii="Times New Roman" w:eastAsia="Times New Roman" w:hAnsi="Times New Roman" w:cs="Times New Roman"/>
      <w:sz w:val="20"/>
      <w:szCs w:val="20"/>
      <w:lang w:eastAsia="ru-RU"/>
    </w:rPr>
  </w:style>
  <w:style w:type="character" w:styleId="af8">
    <w:name w:val="footnote reference"/>
    <w:uiPriority w:val="99"/>
    <w:rsid w:val="00D32B13"/>
    <w:rPr>
      <w:rFonts w:cs="Times New Roman"/>
      <w:vertAlign w:val="superscript"/>
    </w:rPr>
  </w:style>
  <w:style w:type="paragraph" w:styleId="21">
    <w:name w:val="Body Text 2"/>
    <w:basedOn w:val="a0"/>
    <w:link w:val="22"/>
    <w:rsid w:val="00D32B13"/>
    <w:pPr>
      <w:widowControl/>
      <w:jc w:val="center"/>
    </w:pPr>
    <w:rPr>
      <w:rFonts w:ascii="Times New Roman" w:hAnsi="Times New Roman" w:cs="Times New Roman"/>
      <w:b/>
      <w:color w:val="auto"/>
      <w:szCs w:val="20"/>
    </w:rPr>
  </w:style>
  <w:style w:type="character" w:customStyle="1" w:styleId="22">
    <w:name w:val="Основной текст 2 Знак"/>
    <w:basedOn w:val="a1"/>
    <w:link w:val="21"/>
    <w:rsid w:val="00D32B13"/>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D32B13"/>
    <w:pPr>
      <w:widowControl/>
    </w:pPr>
    <w:rPr>
      <w:rFonts w:ascii="Times New Roman" w:hAnsi="Times New Roman" w:cs="Times New Roman"/>
      <w:i/>
      <w:color w:val="auto"/>
      <w:szCs w:val="20"/>
    </w:rPr>
  </w:style>
  <w:style w:type="character" w:customStyle="1" w:styleId="24">
    <w:name w:val="Цитата 2 Знак Знак Знак"/>
    <w:link w:val="23"/>
    <w:uiPriority w:val="99"/>
    <w:locked/>
    <w:rsid w:val="00D32B13"/>
    <w:rPr>
      <w:rFonts w:ascii="Times New Roman" w:eastAsia="Times New Roman" w:hAnsi="Times New Roman" w:cs="Times New Roman"/>
      <w:i/>
      <w:sz w:val="24"/>
      <w:szCs w:val="20"/>
      <w:lang w:eastAsia="ru-RU"/>
    </w:rPr>
  </w:style>
  <w:style w:type="paragraph" w:customStyle="1" w:styleId="af9">
    <w:name w:val="Выделенная цитата Знак Знак"/>
    <w:basedOn w:val="a0"/>
    <w:next w:val="a0"/>
    <w:link w:val="afa"/>
    <w:uiPriority w:val="99"/>
    <w:rsid w:val="00D32B13"/>
    <w:pPr>
      <w:widowControl/>
      <w:ind w:left="720" w:right="720"/>
    </w:pPr>
    <w:rPr>
      <w:rFonts w:ascii="Times New Roman" w:hAnsi="Times New Roman" w:cs="Times New Roman"/>
      <w:b/>
      <w:i/>
      <w:color w:val="auto"/>
      <w:sz w:val="22"/>
      <w:szCs w:val="20"/>
    </w:rPr>
  </w:style>
  <w:style w:type="character" w:customStyle="1" w:styleId="afa">
    <w:name w:val="Выделенная цитата Знак Знак Знак"/>
    <w:link w:val="af9"/>
    <w:uiPriority w:val="99"/>
    <w:locked/>
    <w:rsid w:val="00D32B13"/>
    <w:rPr>
      <w:rFonts w:ascii="Times New Roman" w:eastAsia="Times New Roman" w:hAnsi="Times New Roman" w:cs="Times New Roman"/>
      <w:b/>
      <w:i/>
      <w:szCs w:val="20"/>
      <w:lang w:eastAsia="ru-RU"/>
    </w:rPr>
  </w:style>
  <w:style w:type="paragraph" w:customStyle="1" w:styleId="Default">
    <w:name w:val="Default"/>
    <w:uiPriority w:val="99"/>
    <w:rsid w:val="00D32B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D32B13"/>
    <w:rPr>
      <w:rFonts w:cs="Times New Roman"/>
      <w:color w:val="0000FF"/>
      <w:u w:val="single"/>
    </w:rPr>
  </w:style>
  <w:style w:type="character" w:customStyle="1" w:styleId="textbold">
    <w:name w:val="textbold"/>
    <w:uiPriority w:val="99"/>
    <w:rsid w:val="00D32B13"/>
  </w:style>
  <w:style w:type="paragraph" w:customStyle="1" w:styleId="110">
    <w:name w:val="Обычный + 11 пт"/>
    <w:aliases w:val="уплотненный на  0,15"/>
    <w:basedOn w:val="a0"/>
    <w:uiPriority w:val="99"/>
    <w:rsid w:val="00D32B13"/>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D32B13"/>
    <w:rPr>
      <w:sz w:val="24"/>
      <w:shd w:val="clear" w:color="auto" w:fill="FFFFFF"/>
    </w:rPr>
  </w:style>
  <w:style w:type="paragraph" w:customStyle="1" w:styleId="15">
    <w:name w:val="15 Знак Знак"/>
    <w:basedOn w:val="a0"/>
    <w:link w:val="111"/>
    <w:uiPriority w:val="99"/>
    <w:rsid w:val="00D32B13"/>
    <w:pPr>
      <w:widowControl/>
      <w:shd w:val="clear" w:color="auto" w:fill="FFFFFF"/>
      <w:tabs>
        <w:tab w:val="left" w:pos="216"/>
      </w:tabs>
      <w:ind w:left="352" w:right="175" w:hanging="352"/>
    </w:pPr>
    <w:rPr>
      <w:rFonts w:asciiTheme="minorHAnsi" w:eastAsiaTheme="minorHAnsi" w:hAnsiTheme="minorHAnsi" w:cstheme="minorBidi"/>
      <w:color w:val="auto"/>
      <w:szCs w:val="22"/>
      <w:lang w:eastAsia="en-US"/>
    </w:rPr>
  </w:style>
  <w:style w:type="paragraph" w:customStyle="1" w:styleId="FR1">
    <w:name w:val="FR1"/>
    <w:rsid w:val="00D32B13"/>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D32B13"/>
    <w:pPr>
      <w:widowControl/>
      <w:tabs>
        <w:tab w:val="center" w:pos="4677"/>
        <w:tab w:val="right" w:pos="9355"/>
      </w:tabs>
    </w:pPr>
    <w:rPr>
      <w:rFonts w:ascii="Times New Roman" w:hAnsi="Times New Roman" w:cs="Times New Roman"/>
      <w:color w:val="auto"/>
      <w:szCs w:val="20"/>
    </w:rPr>
  </w:style>
  <w:style w:type="character" w:customStyle="1" w:styleId="afd">
    <w:name w:val="Нижний колонтитул Знак"/>
    <w:basedOn w:val="a1"/>
    <w:link w:val="afc"/>
    <w:uiPriority w:val="99"/>
    <w:rsid w:val="00D32B13"/>
    <w:rPr>
      <w:rFonts w:ascii="Times New Roman" w:eastAsia="Times New Roman" w:hAnsi="Times New Roman" w:cs="Times New Roman"/>
      <w:sz w:val="24"/>
      <w:szCs w:val="20"/>
      <w:lang w:eastAsia="ru-RU"/>
    </w:rPr>
  </w:style>
  <w:style w:type="paragraph" w:customStyle="1" w:styleId="ConsPlusTitle">
    <w:name w:val="ConsPlusTitle"/>
    <w:uiPriority w:val="99"/>
    <w:rsid w:val="00D32B1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D32B13"/>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D32B13"/>
    <w:pPr>
      <w:widowControl/>
    </w:pPr>
    <w:rPr>
      <w:rFonts w:ascii="Times New Roman" w:hAnsi="Times New Roman" w:cs="Times New Roman"/>
      <w:i/>
      <w:color w:val="auto"/>
      <w:szCs w:val="20"/>
    </w:rPr>
  </w:style>
  <w:style w:type="character" w:customStyle="1" w:styleId="26">
    <w:name w:val="Цитата 2 Знак"/>
    <w:basedOn w:val="a1"/>
    <w:link w:val="25"/>
    <w:uiPriority w:val="99"/>
    <w:rsid w:val="00D32B13"/>
    <w:rPr>
      <w:rFonts w:ascii="Times New Roman" w:eastAsia="Times New Roman" w:hAnsi="Times New Roman" w:cs="Times New Roman"/>
      <w:i/>
      <w:sz w:val="24"/>
      <w:szCs w:val="20"/>
      <w:lang w:eastAsia="ru-RU"/>
    </w:rPr>
  </w:style>
  <w:style w:type="paragraph" w:styleId="afe">
    <w:name w:val="Intense Quote"/>
    <w:basedOn w:val="a0"/>
    <w:next w:val="a0"/>
    <w:link w:val="aff"/>
    <w:uiPriority w:val="99"/>
    <w:qFormat/>
    <w:rsid w:val="00D32B13"/>
    <w:pPr>
      <w:widowControl/>
      <w:ind w:left="720" w:right="720"/>
    </w:pPr>
    <w:rPr>
      <w:rFonts w:ascii="Times New Roman" w:hAnsi="Times New Roman" w:cs="Times New Roman"/>
      <w:b/>
      <w:i/>
      <w:color w:val="auto"/>
      <w:sz w:val="22"/>
      <w:szCs w:val="20"/>
    </w:rPr>
  </w:style>
  <w:style w:type="character" w:customStyle="1" w:styleId="aff">
    <w:name w:val="Выделенная цитата Знак"/>
    <w:basedOn w:val="a1"/>
    <w:link w:val="afe"/>
    <w:uiPriority w:val="99"/>
    <w:rsid w:val="00D32B13"/>
    <w:rPr>
      <w:rFonts w:ascii="Times New Roman" w:eastAsia="Times New Roman" w:hAnsi="Times New Roman" w:cs="Times New Roman"/>
      <w:b/>
      <w:i/>
      <w:szCs w:val="20"/>
      <w:lang w:eastAsia="ru-RU"/>
    </w:rPr>
  </w:style>
  <w:style w:type="character" w:customStyle="1" w:styleId="51">
    <w:name w:val="Знак Знак5"/>
    <w:uiPriority w:val="99"/>
    <w:rsid w:val="00D32B13"/>
    <w:rPr>
      <w:sz w:val="24"/>
    </w:rPr>
  </w:style>
  <w:style w:type="character" w:customStyle="1" w:styleId="32">
    <w:name w:val="Знак Знак3"/>
    <w:uiPriority w:val="99"/>
    <w:rsid w:val="00D32B13"/>
    <w:rPr>
      <w:sz w:val="24"/>
      <w:lang w:val="ru-RU" w:eastAsia="ru-RU"/>
    </w:rPr>
  </w:style>
  <w:style w:type="paragraph" w:customStyle="1" w:styleId="12">
    <w:name w:val="Обычный1"/>
    <w:uiPriority w:val="99"/>
    <w:rsid w:val="00D32B1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D32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rsid w:val="00D32B13"/>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rsid w:val="00D32B13"/>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D32B13"/>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rsid w:val="00D32B13"/>
    <w:pPr>
      <w:widowControl/>
      <w:spacing w:line="360" w:lineRule="auto"/>
      <w:ind w:right="-483" w:firstLine="720"/>
      <w:jc w:val="both"/>
    </w:pPr>
    <w:rPr>
      <w:rFonts w:ascii="Times New Roman" w:hAnsi="Times New Roman" w:cs="Times New Roman"/>
      <w:color w:val="auto"/>
      <w:szCs w:val="20"/>
    </w:rPr>
  </w:style>
  <w:style w:type="character" w:customStyle="1" w:styleId="28">
    <w:name w:val="Основной текст с отступом 2 Знак"/>
    <w:basedOn w:val="a1"/>
    <w:link w:val="27"/>
    <w:rsid w:val="00D32B13"/>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D32B13"/>
    <w:pPr>
      <w:widowControl/>
      <w:ind w:firstLine="709"/>
      <w:jc w:val="center"/>
    </w:pPr>
    <w:rPr>
      <w:rFonts w:ascii="Times New Roman" w:hAnsi="Times New Roman" w:cs="Times New Roman"/>
      <w:b/>
      <w:color w:val="auto"/>
      <w:sz w:val="28"/>
      <w:szCs w:val="20"/>
    </w:rPr>
  </w:style>
  <w:style w:type="character" w:customStyle="1" w:styleId="apple-style-span">
    <w:name w:val="apple-style-span"/>
    <w:uiPriority w:val="99"/>
    <w:rsid w:val="00D32B13"/>
  </w:style>
  <w:style w:type="character" w:customStyle="1" w:styleId="mw-headline">
    <w:name w:val="mw-headline"/>
    <w:uiPriority w:val="99"/>
    <w:rsid w:val="00D32B13"/>
  </w:style>
  <w:style w:type="character" w:customStyle="1" w:styleId="apple-converted-space">
    <w:name w:val="apple-converted-space"/>
    <w:uiPriority w:val="99"/>
    <w:rsid w:val="00D32B13"/>
  </w:style>
  <w:style w:type="paragraph" w:styleId="aff3">
    <w:name w:val="Balloon Text"/>
    <w:basedOn w:val="a0"/>
    <w:link w:val="aff4"/>
    <w:uiPriority w:val="99"/>
    <w:rsid w:val="00D32B13"/>
    <w:pPr>
      <w:widowControl/>
    </w:pPr>
    <w:rPr>
      <w:rFonts w:ascii="Tahoma" w:hAnsi="Tahoma" w:cs="Times New Roman"/>
      <w:color w:val="auto"/>
      <w:sz w:val="16"/>
      <w:szCs w:val="20"/>
    </w:rPr>
  </w:style>
  <w:style w:type="character" w:customStyle="1" w:styleId="aff4">
    <w:name w:val="Текст выноски Знак"/>
    <w:basedOn w:val="a1"/>
    <w:link w:val="aff3"/>
    <w:uiPriority w:val="99"/>
    <w:rsid w:val="00D32B13"/>
    <w:rPr>
      <w:rFonts w:ascii="Tahoma" w:eastAsia="Times New Roman" w:hAnsi="Tahoma" w:cs="Times New Roman"/>
      <w:sz w:val="16"/>
      <w:szCs w:val="20"/>
      <w:lang w:eastAsia="ru-RU"/>
    </w:rPr>
  </w:style>
  <w:style w:type="character" w:styleId="aff5">
    <w:name w:val="endnote reference"/>
    <w:uiPriority w:val="99"/>
    <w:semiHidden/>
    <w:rsid w:val="00D32B13"/>
    <w:rPr>
      <w:rFonts w:cs="Times New Roman"/>
      <w:vertAlign w:val="superscript"/>
    </w:rPr>
  </w:style>
  <w:style w:type="character" w:customStyle="1" w:styleId="71">
    <w:name w:val="Знак Знак7"/>
    <w:uiPriority w:val="99"/>
    <w:semiHidden/>
    <w:rsid w:val="00D32B13"/>
  </w:style>
  <w:style w:type="paragraph" w:styleId="aff6">
    <w:name w:val="endnote text"/>
    <w:basedOn w:val="a0"/>
    <w:link w:val="aff7"/>
    <w:uiPriority w:val="99"/>
    <w:rsid w:val="00D32B13"/>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D32B13"/>
    <w:rPr>
      <w:rFonts w:ascii="Times New Roman" w:eastAsia="Times New Roman" w:hAnsi="Times New Roman" w:cs="Times New Roman"/>
      <w:sz w:val="20"/>
      <w:szCs w:val="20"/>
      <w:lang w:eastAsia="ru-RU"/>
    </w:rPr>
  </w:style>
  <w:style w:type="paragraph" w:customStyle="1" w:styleId="112">
    <w:name w:val="Обычный11"/>
    <w:uiPriority w:val="99"/>
    <w:rsid w:val="00D32B1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D32B13"/>
    <w:rPr>
      <w:rFonts w:cs="Times New Roman"/>
      <w:color w:val="800080"/>
      <w:u w:val="single"/>
    </w:rPr>
  </w:style>
  <w:style w:type="paragraph" w:customStyle="1" w:styleId="TOCHeading1">
    <w:name w:val="TOC Heading1"/>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D32B13"/>
  </w:style>
  <w:style w:type="paragraph" w:styleId="HTML">
    <w:name w:val="HTML Preformatted"/>
    <w:basedOn w:val="a0"/>
    <w:link w:val="HTML0"/>
    <w:uiPriority w:val="99"/>
    <w:rsid w:val="00D32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uiPriority w:val="99"/>
    <w:rsid w:val="00D32B13"/>
    <w:rPr>
      <w:rFonts w:ascii="Courier New" w:eastAsia="Times New Roman" w:hAnsi="Courier New" w:cs="Times New Roman"/>
      <w:sz w:val="20"/>
      <w:szCs w:val="20"/>
      <w:lang w:eastAsia="ru-RU"/>
    </w:rPr>
  </w:style>
  <w:style w:type="character" w:customStyle="1" w:styleId="aff9">
    <w:name w:val="Символ сноски"/>
    <w:uiPriority w:val="99"/>
    <w:rsid w:val="00D32B13"/>
    <w:rPr>
      <w:vertAlign w:val="superscript"/>
    </w:rPr>
  </w:style>
  <w:style w:type="paragraph" w:customStyle="1" w:styleId="29">
    <w:name w:val="Заголовок оглавления2"/>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D32B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32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rsid w:val="00D32B13"/>
    <w:pPr>
      <w:spacing w:after="120"/>
    </w:pPr>
    <w:rPr>
      <w:rFonts w:cs="Times New Roman"/>
      <w:sz w:val="16"/>
      <w:szCs w:val="20"/>
    </w:rPr>
  </w:style>
  <w:style w:type="character" w:customStyle="1" w:styleId="34">
    <w:name w:val="Основной текст 3 Знак"/>
    <w:basedOn w:val="a1"/>
    <w:link w:val="33"/>
    <w:rsid w:val="00D32B13"/>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D32B1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D32B13"/>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Основной 1 см"/>
    <w:basedOn w:val="a0"/>
    <w:uiPriority w:val="99"/>
    <w:rsid w:val="00D32B13"/>
    <w:pPr>
      <w:widowControl/>
      <w:ind w:firstLine="567"/>
      <w:jc w:val="both"/>
    </w:pPr>
    <w:rPr>
      <w:rFonts w:ascii="Times New Roman" w:hAnsi="Times New Roman" w:cs="Times New Roman"/>
      <w:color w:val="auto"/>
      <w:sz w:val="28"/>
      <w:szCs w:val="20"/>
    </w:rPr>
  </w:style>
  <w:style w:type="character" w:styleId="affb">
    <w:name w:val="annotation reference"/>
    <w:rsid w:val="00D32B13"/>
    <w:rPr>
      <w:rFonts w:cs="Times New Roman"/>
      <w:sz w:val="16"/>
      <w:szCs w:val="16"/>
    </w:rPr>
  </w:style>
  <w:style w:type="paragraph" w:styleId="affc">
    <w:name w:val="annotation text"/>
    <w:basedOn w:val="a0"/>
    <w:link w:val="affd"/>
    <w:rsid w:val="00D32B13"/>
    <w:rPr>
      <w:rFonts w:cs="Times New Roman"/>
      <w:sz w:val="20"/>
      <w:szCs w:val="20"/>
    </w:rPr>
  </w:style>
  <w:style w:type="character" w:customStyle="1" w:styleId="affd">
    <w:name w:val="Текст примечания Знак"/>
    <w:basedOn w:val="a1"/>
    <w:link w:val="affc"/>
    <w:rsid w:val="00D32B13"/>
    <w:rPr>
      <w:rFonts w:ascii="Courier New" w:eastAsia="Times New Roman" w:hAnsi="Courier New" w:cs="Times New Roman"/>
      <w:color w:val="000000"/>
      <w:sz w:val="20"/>
      <w:szCs w:val="20"/>
      <w:lang w:eastAsia="ru-RU"/>
    </w:rPr>
  </w:style>
  <w:style w:type="paragraph" w:styleId="affe">
    <w:name w:val="annotation subject"/>
    <w:basedOn w:val="affc"/>
    <w:next w:val="affc"/>
    <w:link w:val="afff"/>
    <w:rsid w:val="00D32B13"/>
    <w:rPr>
      <w:b/>
      <w:bCs/>
    </w:rPr>
  </w:style>
  <w:style w:type="character" w:customStyle="1" w:styleId="afff">
    <w:name w:val="Тема примечания Знак"/>
    <w:basedOn w:val="affd"/>
    <w:link w:val="affe"/>
    <w:rsid w:val="00D32B13"/>
    <w:rPr>
      <w:rFonts w:ascii="Courier New" w:eastAsia="Times New Roman" w:hAnsi="Courier New" w:cs="Times New Roman"/>
      <w:b/>
      <w:bCs/>
      <w:color w:val="000000"/>
      <w:sz w:val="20"/>
      <w:szCs w:val="20"/>
      <w:lang w:eastAsia="ru-RU"/>
    </w:rPr>
  </w:style>
  <w:style w:type="paragraph" w:styleId="36">
    <w:name w:val="Body Text Indent 3"/>
    <w:basedOn w:val="a0"/>
    <w:link w:val="37"/>
    <w:rsid w:val="00D32B13"/>
    <w:pPr>
      <w:spacing w:after="120"/>
      <w:ind w:left="283"/>
    </w:pPr>
    <w:rPr>
      <w:rFonts w:cs="Times New Roman"/>
      <w:sz w:val="16"/>
      <w:szCs w:val="16"/>
    </w:rPr>
  </w:style>
  <w:style w:type="character" w:customStyle="1" w:styleId="37">
    <w:name w:val="Основной текст с отступом 3 Знак"/>
    <w:basedOn w:val="a1"/>
    <w:link w:val="36"/>
    <w:rsid w:val="00D32B13"/>
    <w:rPr>
      <w:rFonts w:ascii="Courier New" w:eastAsia="Times New Roman" w:hAnsi="Courier New" w:cs="Times New Roman"/>
      <w:color w:val="000000"/>
      <w:sz w:val="16"/>
      <w:szCs w:val="16"/>
      <w:lang w:eastAsia="ru-RU"/>
    </w:rPr>
  </w:style>
  <w:style w:type="paragraph" w:customStyle="1" w:styleId="16">
    <w:name w:val="Абзац списка1"/>
    <w:basedOn w:val="a0"/>
    <w:uiPriority w:val="99"/>
    <w:rsid w:val="00D32B13"/>
    <w:pPr>
      <w:widowControl/>
      <w:suppressAutoHyphens/>
      <w:ind w:left="720"/>
    </w:pPr>
    <w:rPr>
      <w:rFonts w:ascii="Times New Roman" w:hAnsi="Times New Roman" w:cs="Times New Roman"/>
      <w:color w:val="auto"/>
      <w:lang w:eastAsia="ar-SA"/>
    </w:rPr>
  </w:style>
  <w:style w:type="character" w:customStyle="1" w:styleId="WW-">
    <w:name w:val="WW-Символы концевой сноски"/>
    <w:uiPriority w:val="99"/>
    <w:rsid w:val="00D32B13"/>
  </w:style>
  <w:style w:type="paragraph" w:customStyle="1" w:styleId="afff0">
    <w:name w:val="Текст_стандарт"/>
    <w:basedOn w:val="27"/>
    <w:rsid w:val="00D32B13"/>
    <w:pPr>
      <w:suppressAutoHyphens/>
      <w:autoSpaceDE w:val="0"/>
      <w:autoSpaceDN w:val="0"/>
      <w:adjustRightInd w:val="0"/>
      <w:ind w:right="0" w:firstLine="709"/>
    </w:pPr>
    <w:rPr>
      <w:szCs w:val="24"/>
    </w:rPr>
  </w:style>
  <w:style w:type="paragraph" w:customStyle="1" w:styleId="afff1">
    <w:name w:val="Раздел_стандарт"/>
    <w:basedOn w:val="1"/>
    <w:rsid w:val="00D32B13"/>
    <w:pPr>
      <w:keepNext w:val="0"/>
      <w:autoSpaceDE w:val="0"/>
      <w:autoSpaceDN w:val="0"/>
      <w:adjustRightInd w:val="0"/>
      <w:spacing w:after="120" w:line="288" w:lineRule="auto"/>
    </w:pPr>
    <w:rPr>
      <w:caps/>
      <w:kern w:val="0"/>
      <w:sz w:val="28"/>
      <w:szCs w:val="24"/>
      <w:lang w:eastAsia="ru-RU"/>
    </w:rPr>
  </w:style>
  <w:style w:type="paragraph" w:styleId="afff2">
    <w:name w:val="Block Text"/>
    <w:basedOn w:val="a0"/>
    <w:rsid w:val="00D32B13"/>
    <w:pPr>
      <w:widowControl/>
      <w:suppressAutoHyphens/>
      <w:autoSpaceDE w:val="0"/>
      <w:autoSpaceDN w:val="0"/>
      <w:adjustRightInd w:val="0"/>
      <w:ind w:left="990" w:right="3256"/>
    </w:pPr>
    <w:rPr>
      <w:rFonts w:ascii="Times New Roman" w:hAnsi="Times New Roman" w:cs="Times New Roman"/>
      <w:color w:val="auto"/>
    </w:rPr>
  </w:style>
  <w:style w:type="paragraph" w:customStyle="1" w:styleId="afff3">
    <w:name w:val="Подзаг_ст"/>
    <w:basedOn w:val="a0"/>
    <w:rsid w:val="00D32B13"/>
    <w:pPr>
      <w:widowControl/>
      <w:spacing w:after="120"/>
    </w:pPr>
    <w:rPr>
      <w:rFonts w:ascii="Arial" w:hAnsi="Arial" w:cs="Times New Roman"/>
      <w:color w:val="auto"/>
    </w:rPr>
  </w:style>
  <w:style w:type="paragraph" w:customStyle="1" w:styleId="afff4">
    <w:name w:val="Ном_список"/>
    <w:basedOn w:val="a0"/>
    <w:rsid w:val="00D32B13"/>
    <w:pPr>
      <w:widowControl/>
      <w:suppressAutoHyphens/>
      <w:autoSpaceDE w:val="0"/>
      <w:autoSpaceDN w:val="0"/>
      <w:adjustRightInd w:val="0"/>
      <w:ind w:left="1134" w:hanging="1134"/>
    </w:pPr>
    <w:rPr>
      <w:rFonts w:ascii="Times New Roman" w:hAnsi="Times New Roman" w:cs="Times New Roman"/>
      <w:color w:val="auto"/>
      <w:sz w:val="28"/>
    </w:rPr>
  </w:style>
  <w:style w:type="paragraph" w:styleId="afff5">
    <w:name w:val="Plain Text"/>
    <w:basedOn w:val="a0"/>
    <w:link w:val="afff6"/>
    <w:rsid w:val="00D32B13"/>
    <w:pPr>
      <w:widowControl/>
    </w:pPr>
    <w:rPr>
      <w:rFonts w:cs="Times New Roman"/>
      <w:color w:val="auto"/>
      <w:sz w:val="20"/>
    </w:rPr>
  </w:style>
  <w:style w:type="character" w:customStyle="1" w:styleId="afff6">
    <w:name w:val="Текст Знак"/>
    <w:basedOn w:val="a1"/>
    <w:link w:val="afff5"/>
    <w:rsid w:val="00D32B13"/>
    <w:rPr>
      <w:rFonts w:ascii="Courier New" w:eastAsia="Times New Roman" w:hAnsi="Courier New" w:cs="Times New Roman"/>
      <w:sz w:val="20"/>
      <w:szCs w:val="24"/>
      <w:lang w:eastAsia="ru-RU"/>
    </w:rPr>
  </w:style>
  <w:style w:type="paragraph" w:customStyle="1" w:styleId="FR4">
    <w:name w:val="FR4"/>
    <w:rsid w:val="00D32B13"/>
    <w:pPr>
      <w:widowControl w:val="0"/>
      <w:autoSpaceDE w:val="0"/>
      <w:autoSpaceDN w:val="0"/>
      <w:adjustRightInd w:val="0"/>
      <w:spacing w:before="120" w:after="0" w:line="240" w:lineRule="auto"/>
      <w:ind w:left="720" w:hanging="720"/>
    </w:pPr>
    <w:rPr>
      <w:rFonts w:ascii="Arial" w:eastAsia="Times New Roman" w:hAnsi="Arial" w:cs="Times New Roman"/>
      <w:sz w:val="28"/>
      <w:szCs w:val="20"/>
      <w:lang w:eastAsia="ru-RU"/>
    </w:rPr>
  </w:style>
  <w:style w:type="paragraph" w:customStyle="1" w:styleId="FR5">
    <w:name w:val="FR5"/>
    <w:rsid w:val="00D32B13"/>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paragraph" w:styleId="2a">
    <w:name w:val="List Bullet 2"/>
    <w:basedOn w:val="a0"/>
    <w:autoRedefine/>
    <w:rsid w:val="00D32B13"/>
    <w:pPr>
      <w:widowControl/>
      <w:ind w:left="283" w:hanging="283"/>
    </w:pPr>
    <w:rPr>
      <w:rFonts w:ascii="Times New Roman" w:hAnsi="Times New Roman" w:cs="Times New Roman"/>
      <w:color w:val="auto"/>
      <w:sz w:val="28"/>
    </w:rPr>
  </w:style>
  <w:style w:type="paragraph" w:customStyle="1" w:styleId="2b">
    <w:name w:val="Обычный2"/>
    <w:rsid w:val="00D32B13"/>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a0"/>
    <w:rsid w:val="00D32B13"/>
    <w:pPr>
      <w:widowControl/>
      <w:jc w:val="both"/>
    </w:pPr>
    <w:rPr>
      <w:rFonts w:ascii="Times New Roman" w:hAnsi="Times New Roman" w:cs="Times New Roman"/>
      <w:b/>
      <w:i/>
      <w:color w:val="auto"/>
      <w:sz w:val="28"/>
    </w:rPr>
  </w:style>
  <w:style w:type="paragraph" w:customStyle="1" w:styleId="311">
    <w:name w:val="Основной текст 31"/>
    <w:basedOn w:val="a0"/>
    <w:rsid w:val="00D32B13"/>
    <w:pPr>
      <w:widowControl/>
      <w:jc w:val="both"/>
    </w:pPr>
    <w:rPr>
      <w:rFonts w:ascii="Times New Roman" w:hAnsi="Times New Roman" w:cs="Times New Roman"/>
      <w:color w:val="auto"/>
      <w:sz w:val="28"/>
      <w:u w:val="single"/>
    </w:rPr>
  </w:style>
  <w:style w:type="paragraph" w:customStyle="1" w:styleId="211">
    <w:name w:val="Заголовок 21"/>
    <w:basedOn w:val="2b"/>
    <w:next w:val="2b"/>
    <w:rsid w:val="00D32B13"/>
    <w:pPr>
      <w:keepNext/>
      <w:ind w:left="709"/>
      <w:outlineLvl w:val="1"/>
    </w:pPr>
  </w:style>
  <w:style w:type="paragraph" w:customStyle="1" w:styleId="17">
    <w:name w:val="Основной текст1"/>
    <w:basedOn w:val="2b"/>
    <w:rsid w:val="00D32B13"/>
    <w:rPr>
      <w:b/>
    </w:rPr>
  </w:style>
  <w:style w:type="paragraph" w:customStyle="1" w:styleId="113">
    <w:name w:val="Заголовок 11"/>
    <w:basedOn w:val="2b"/>
    <w:next w:val="2b"/>
    <w:rsid w:val="00D32B13"/>
    <w:pPr>
      <w:keepNext/>
      <w:outlineLvl w:val="0"/>
    </w:pPr>
  </w:style>
  <w:style w:type="paragraph" w:customStyle="1" w:styleId="FR2">
    <w:name w:val="FR2"/>
    <w:rsid w:val="00D32B13"/>
    <w:pPr>
      <w:widowControl w:val="0"/>
      <w:spacing w:after="0" w:line="300" w:lineRule="auto"/>
    </w:pPr>
    <w:rPr>
      <w:rFonts w:ascii="Courier New" w:eastAsia="Times New Roman" w:hAnsi="Courier New" w:cs="Times New Roman"/>
      <w:snapToGrid w:val="0"/>
      <w:szCs w:val="20"/>
      <w:lang w:eastAsia="ru-RU"/>
    </w:rPr>
  </w:style>
  <w:style w:type="paragraph" w:customStyle="1" w:styleId="FR3">
    <w:name w:val="FR3"/>
    <w:rsid w:val="00D32B13"/>
    <w:pPr>
      <w:widowControl w:val="0"/>
      <w:autoSpaceDE w:val="0"/>
      <w:autoSpaceDN w:val="0"/>
      <w:adjustRightInd w:val="0"/>
      <w:spacing w:after="0" w:line="360" w:lineRule="auto"/>
      <w:ind w:left="920" w:right="600" w:hanging="880"/>
    </w:pPr>
    <w:rPr>
      <w:rFonts w:ascii="Times New Roman" w:eastAsia="Times New Roman" w:hAnsi="Times New Roman" w:cs="Times New Roman"/>
      <w:sz w:val="32"/>
      <w:szCs w:val="20"/>
      <w:lang w:eastAsia="ru-RU"/>
    </w:rPr>
  </w:style>
  <w:style w:type="paragraph" w:customStyle="1" w:styleId="212">
    <w:name w:val="Основной текст с отступом 21"/>
    <w:basedOn w:val="a0"/>
    <w:rsid w:val="00D32B13"/>
    <w:pPr>
      <w:ind w:firstLine="720"/>
      <w:jc w:val="both"/>
    </w:pPr>
    <w:rPr>
      <w:rFonts w:ascii="Times New Roman" w:hAnsi="Times New Roman" w:cs="Times New Roman"/>
      <w:color w:val="auto"/>
    </w:rPr>
  </w:style>
  <w:style w:type="paragraph" w:customStyle="1" w:styleId="afff7">
    <w:name w:val="Разрядка"/>
    <w:basedOn w:val="a8"/>
    <w:rsid w:val="00D32B13"/>
    <w:pPr>
      <w:widowControl/>
      <w:spacing w:after="0"/>
    </w:pPr>
    <w:rPr>
      <w:spacing w:val="50"/>
      <w:sz w:val="28"/>
      <w:szCs w:val="24"/>
      <w:lang w:eastAsia="ru-RU"/>
    </w:rPr>
  </w:style>
  <w:style w:type="paragraph" w:customStyle="1" w:styleId="-11">
    <w:name w:val="Цветной список - Акцент 11"/>
    <w:basedOn w:val="a0"/>
    <w:qFormat/>
    <w:rsid w:val="00D32B13"/>
    <w:pPr>
      <w:autoSpaceDE w:val="0"/>
      <w:autoSpaceDN w:val="0"/>
      <w:adjustRightInd w:val="0"/>
      <w:ind w:left="720"/>
      <w:contextualSpacing/>
    </w:pPr>
    <w:rPr>
      <w:rFonts w:ascii="Arial" w:hAnsi="Arial" w:cs="Arial"/>
      <w:color w:val="auto"/>
      <w:sz w:val="20"/>
      <w:szCs w:val="20"/>
    </w:rPr>
  </w:style>
  <w:style w:type="paragraph" w:customStyle="1" w:styleId="TableParagraph">
    <w:name w:val="Table Paragraph"/>
    <w:basedOn w:val="a0"/>
    <w:uiPriority w:val="1"/>
    <w:qFormat/>
    <w:rsid w:val="00D32B13"/>
    <w:pPr>
      <w:autoSpaceDE w:val="0"/>
      <w:autoSpaceDN w:val="0"/>
      <w:adjustRightInd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7658</Words>
  <Characters>43653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2019-07-01T11:59:00Z</dcterms:created>
  <dcterms:modified xsi:type="dcterms:W3CDTF">2019-07-01T12:00:00Z</dcterms:modified>
</cp:coreProperties>
</file>