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73" w:rsidRDefault="006D3B73" w:rsidP="00DE7B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АННОТАЦИИ</w:t>
      </w:r>
      <w:r w:rsidR="00DE7B44" w:rsidRPr="00346E6F">
        <w:rPr>
          <w:rFonts w:ascii="Times New Roman" w:hAnsi="Times New Roman" w:cs="Times New Roman"/>
          <w:b/>
        </w:rPr>
        <w:t xml:space="preserve"> ПРОГРАММ ДИСЦИПЛИН</w:t>
      </w:r>
      <w:r>
        <w:rPr>
          <w:rFonts w:ascii="Times New Roman" w:hAnsi="Times New Roman" w:cs="Times New Roman"/>
          <w:b/>
        </w:rPr>
        <w:t xml:space="preserve"> ПО СПЕЦИАЛЬНОСТИ </w:t>
      </w:r>
    </w:p>
    <w:p w:rsidR="00DE7B44" w:rsidRDefault="006D3B73" w:rsidP="00DE7B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31.08.75 СТОМАТОЛОГИЯ ОРТОПЕДИЧЕСКАЯ</w:t>
      </w:r>
    </w:p>
    <w:p w:rsidR="00DE7B44" w:rsidRDefault="00DE7B44" w:rsidP="00DE7B44">
      <w:pPr>
        <w:jc w:val="center"/>
        <w:rPr>
          <w:rFonts w:ascii="Times New Roman" w:hAnsi="Times New Roman" w:cs="Times New Roman"/>
          <w:b/>
        </w:rPr>
      </w:pPr>
    </w:p>
    <w:p w:rsidR="00DE7B44" w:rsidRDefault="006D3B73" w:rsidP="00DE7B4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АННОТАЦИЯ 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>РАБОЧ</w:t>
      </w:r>
      <w:r>
        <w:rPr>
          <w:rFonts w:ascii="Times New Roman" w:hAnsi="Times New Roman" w:cs="Times New Roman"/>
          <w:b/>
          <w:color w:val="000000" w:themeColor="text1"/>
        </w:rPr>
        <w:t>ЕЙ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/>
          <w:color w:val="000000" w:themeColor="text1"/>
        </w:rPr>
        <w:t>Ы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 xml:space="preserve"> ДИСЦИПЛИНЫ </w:t>
      </w:r>
    </w:p>
    <w:p w:rsidR="00DE7B44" w:rsidRPr="00B2533A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B2533A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>СТОМАТОЛОГИЯ ОРТОПЕДИЧЕСКАЯ</w:t>
      </w:r>
      <w:r w:rsidRPr="00B2533A">
        <w:rPr>
          <w:rFonts w:ascii="Times New Roman" w:hAnsi="Times New Roman" w:cs="Times New Roman"/>
          <w:b/>
          <w:color w:val="auto"/>
        </w:rPr>
        <w:t>»</w:t>
      </w:r>
    </w:p>
    <w:p w:rsidR="00DE7B44" w:rsidRDefault="00DE7B44" w:rsidP="00DE7B44">
      <w:pPr>
        <w:ind w:firstLine="709"/>
        <w:jc w:val="center"/>
        <w:rPr>
          <w:rFonts w:ascii="Times New Roman" w:hAnsi="Times New Roman" w:cs="Times New Roman"/>
          <w:b/>
        </w:rPr>
      </w:pP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F20A8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7F20A8">
        <w:rPr>
          <w:rFonts w:ascii="Times New Roman" w:hAnsi="Times New Roman" w:cs="Times New Roman"/>
          <w:color w:val="auto"/>
        </w:rPr>
        <w:t>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7F20A8">
        <w:rPr>
          <w:rFonts w:ascii="Times New Roman" w:hAnsi="Times New Roman" w:cs="Times New Roman"/>
          <w:color w:val="auto"/>
        </w:rPr>
        <w:t>31.08.75 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>.</w:t>
      </w: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F20A8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7F20A8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7F20A8">
        <w:rPr>
          <w:rFonts w:ascii="Times New Roman" w:hAnsi="Times New Roman" w:cs="Times New Roman"/>
          <w:color w:val="auto"/>
        </w:rPr>
        <w:t>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7F20A8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7F20A8">
        <w:rPr>
          <w:rFonts w:ascii="Times New Roman" w:hAnsi="Times New Roman" w:cs="Times New Roman"/>
          <w:color w:val="auto"/>
        </w:rPr>
        <w:t xml:space="preserve">стоматолога-ортопеда, </w:t>
      </w:r>
      <w:r w:rsidRPr="007F20A8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F20A8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7F20A8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F20A8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 w:rsidRPr="007F20A8">
        <w:rPr>
          <w:rFonts w:ascii="Times New Roman" w:hAnsi="Times New Roman" w:cs="Times New Roman"/>
          <w:color w:val="auto"/>
        </w:rPr>
        <w:t>врача</w:t>
      </w:r>
      <w:r>
        <w:rPr>
          <w:rFonts w:ascii="Times New Roman" w:hAnsi="Times New Roman" w:cs="Times New Roman"/>
          <w:color w:val="auto"/>
        </w:rPr>
        <w:t xml:space="preserve"> – </w:t>
      </w:r>
      <w:r w:rsidRPr="007F20A8">
        <w:rPr>
          <w:rFonts w:ascii="Times New Roman" w:hAnsi="Times New Roman" w:cs="Times New Roman"/>
          <w:color w:val="auto"/>
        </w:rPr>
        <w:t xml:space="preserve">стоматолога-ортопеда </w:t>
      </w:r>
      <w:r w:rsidRPr="007F20A8">
        <w:rPr>
          <w:rFonts w:ascii="Times New Roman" w:hAnsi="Times New Roman" w:cs="Times New Roman"/>
          <w:color w:val="auto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7F20A8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DE7B44" w:rsidRPr="007F20A8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7F20A8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DE7B44" w:rsidRPr="007F20A8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  <w:r w:rsidRPr="007F20A8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7F20A8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7F20A8">
        <w:rPr>
          <w:rFonts w:ascii="Times New Roman" w:hAnsi="Times New Roman" w:cs="Times New Roman"/>
          <w:bCs/>
          <w:color w:val="auto"/>
          <w:lang w:eastAsia="en-US"/>
        </w:rPr>
        <w:t xml:space="preserve">.Б1 </w:t>
      </w:r>
      <w:r w:rsidRPr="007F20A8">
        <w:rPr>
          <w:rFonts w:ascii="Times New Roman" w:hAnsi="Times New Roman" w:cs="Times New Roman"/>
          <w:color w:val="auto"/>
          <w:lang w:eastAsia="en-US"/>
        </w:rPr>
        <w:t>«</w:t>
      </w:r>
      <w:r w:rsidRPr="007F20A8">
        <w:rPr>
          <w:rFonts w:ascii="Times New Roman" w:hAnsi="Times New Roman" w:cs="Times New Roman"/>
          <w:color w:val="auto"/>
        </w:rPr>
        <w:t>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 xml:space="preserve">» </w:t>
      </w:r>
      <w:r w:rsidRPr="007F20A8">
        <w:rPr>
          <w:rFonts w:ascii="Times New Roman" w:hAnsi="Times New Roman" w:cs="Times New Roman"/>
          <w:bCs/>
          <w:color w:val="auto"/>
          <w:lang w:eastAsia="en-US"/>
        </w:rPr>
        <w:t xml:space="preserve">относится к разделу Блок 1 Дисциплины (модули), Базовая часть </w:t>
      </w:r>
      <w:r w:rsidRPr="007F20A8">
        <w:rPr>
          <w:rFonts w:ascii="Times New Roman" w:hAnsi="Times New Roman" w:cs="Times New Roman"/>
          <w:color w:val="auto"/>
          <w:lang w:eastAsia="en-US"/>
        </w:rPr>
        <w:t xml:space="preserve">высшего образования по специальности ординатуры </w:t>
      </w:r>
      <w:r w:rsidRPr="007F20A8">
        <w:rPr>
          <w:rFonts w:ascii="Times New Roman" w:hAnsi="Times New Roman" w:cs="Times New Roman"/>
          <w:color w:val="auto"/>
        </w:rPr>
        <w:t>31.08.75 Стоматология ортопедическая.</w:t>
      </w:r>
    </w:p>
    <w:p w:rsidR="00DE7B44" w:rsidRPr="003709DB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DE7B44" w:rsidRPr="007F20A8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  <w:r w:rsidRPr="007F20A8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DE7B44" w:rsidRDefault="00DE7B44" w:rsidP="00DE7B44">
      <w:pPr>
        <w:ind w:firstLine="708"/>
        <w:jc w:val="both"/>
        <w:rPr>
          <w:rFonts w:ascii="Times New Roman" w:hAnsi="Times New Roman" w:cs="Times New Roman"/>
          <w:b/>
          <w:caps/>
          <w:color w:val="auto"/>
        </w:rPr>
      </w:pPr>
    </w:p>
    <w:p w:rsidR="00DE7B44" w:rsidRPr="007F20A8" w:rsidRDefault="00DE7B44" w:rsidP="00DE7B44">
      <w:pPr>
        <w:widowControl/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1. </w:t>
      </w:r>
      <w:r w:rsidRPr="003E0D0B">
        <w:rPr>
          <w:rFonts w:ascii="Times New Roman" w:hAnsi="Times New Roman" w:cs="Times New Roman"/>
          <w:b/>
          <w:color w:val="auto"/>
        </w:rPr>
        <w:t>Анатомо-физиологическое строение жевательного аппарата</w:t>
      </w:r>
      <w:proofErr w:type="gramStart"/>
      <w:r w:rsidRPr="003E0D0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DE7B44" w:rsidRDefault="00DE7B44" w:rsidP="00DE7B4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2. </w:t>
      </w:r>
      <w:r w:rsidRPr="003E0D0B">
        <w:rPr>
          <w:rFonts w:ascii="Times New Roman" w:hAnsi="Times New Roman" w:cs="Times New Roman"/>
          <w:b/>
          <w:color w:val="auto"/>
        </w:rPr>
        <w:t>Обследование и диагностика в клинике ортопедической стоматологии</w:t>
      </w:r>
      <w:proofErr w:type="gramStart"/>
      <w:r w:rsidRPr="003E0D0B">
        <w:rPr>
          <w:rFonts w:ascii="Times New Roman" w:hAnsi="Times New Roman" w:cs="Times New Roman"/>
          <w:b/>
          <w:color w:val="auto"/>
        </w:rPr>
        <w:t>.</w:t>
      </w:r>
      <w:r w:rsidRPr="007F20A8">
        <w:rPr>
          <w:rFonts w:ascii="Times New Roman" w:hAnsi="Times New Roman" w:cs="Times New Roman"/>
          <w:color w:val="auto"/>
        </w:rPr>
        <w:t xml:space="preserve">. </w:t>
      </w:r>
      <w:proofErr w:type="gramEnd"/>
    </w:p>
    <w:p w:rsidR="00DE7B44" w:rsidRDefault="00DE7B44" w:rsidP="00DE7B4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3. </w:t>
      </w:r>
      <w:r w:rsidRPr="003E0D0B">
        <w:rPr>
          <w:rFonts w:ascii="Times New Roman" w:hAnsi="Times New Roman" w:cs="Times New Roman"/>
          <w:b/>
          <w:color w:val="auto"/>
        </w:rPr>
        <w:t>Общие принципы и методы ортопедического лечения больных  с патологией зубочелюстной области</w:t>
      </w:r>
      <w:proofErr w:type="gramStart"/>
      <w:r w:rsidRPr="003E0D0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DE7B44" w:rsidRPr="007F20A8" w:rsidRDefault="00DE7B44" w:rsidP="006D3B73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 </w:t>
      </w:r>
      <w:r w:rsidRPr="003E0D0B">
        <w:rPr>
          <w:rFonts w:ascii="Times New Roman" w:hAnsi="Times New Roman" w:cs="Times New Roman"/>
          <w:b/>
          <w:color w:val="auto"/>
        </w:rPr>
        <w:t>Материалы, применяемые в ортопедической стоматологии.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DE7B44" w:rsidRDefault="00DE7B44" w:rsidP="006D3B73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 </w:t>
      </w:r>
      <w:r w:rsidRPr="003E0D0B">
        <w:rPr>
          <w:rFonts w:ascii="Times New Roman" w:hAnsi="Times New Roman" w:cs="Times New Roman"/>
          <w:b/>
          <w:color w:val="auto"/>
        </w:rPr>
        <w:t xml:space="preserve">Дефекты </w:t>
      </w:r>
      <w:proofErr w:type="spellStart"/>
      <w:r w:rsidRPr="003E0D0B">
        <w:rPr>
          <w:rFonts w:ascii="Times New Roman" w:hAnsi="Times New Roman" w:cs="Times New Roman"/>
          <w:b/>
          <w:color w:val="auto"/>
        </w:rPr>
        <w:t>коронковой</w:t>
      </w:r>
      <w:proofErr w:type="spellEnd"/>
      <w:r w:rsidRPr="003E0D0B">
        <w:rPr>
          <w:rFonts w:ascii="Times New Roman" w:hAnsi="Times New Roman" w:cs="Times New Roman"/>
          <w:b/>
          <w:color w:val="auto"/>
        </w:rPr>
        <w:t xml:space="preserve"> части зубов.</w:t>
      </w:r>
      <w:r>
        <w:rPr>
          <w:rFonts w:ascii="Times New Roman" w:hAnsi="Times New Roman" w:cs="Times New Roman"/>
          <w:b/>
          <w:color w:val="auto"/>
        </w:rPr>
        <w:t xml:space="preserve"> </w:t>
      </w:r>
    </w:p>
    <w:p w:rsidR="00DE7B44" w:rsidRDefault="00DE7B44" w:rsidP="00DE7B4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6. </w:t>
      </w:r>
      <w:r w:rsidRPr="003E0D0B">
        <w:rPr>
          <w:rFonts w:ascii="Times New Roman" w:hAnsi="Times New Roman" w:cs="Times New Roman"/>
          <w:b/>
          <w:color w:val="auto"/>
        </w:rPr>
        <w:t xml:space="preserve">Дефекты зубных рядов. Ортопедическое лечение несъемными протезами. </w:t>
      </w:r>
    </w:p>
    <w:p w:rsidR="00DE7B44" w:rsidRPr="00E6069F" w:rsidRDefault="006D3B73" w:rsidP="00E6069F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7</w:t>
      </w:r>
      <w:r w:rsidR="00DE7B44">
        <w:rPr>
          <w:rFonts w:ascii="Times New Roman" w:hAnsi="Times New Roman" w:cs="Times New Roman"/>
          <w:b/>
          <w:color w:val="auto"/>
        </w:rPr>
        <w:t xml:space="preserve">. </w:t>
      </w:r>
      <w:r w:rsidR="00DE7B44" w:rsidRPr="003E0D0B">
        <w:rPr>
          <w:rFonts w:ascii="Times New Roman" w:hAnsi="Times New Roman" w:cs="Times New Roman"/>
          <w:b/>
          <w:color w:val="auto"/>
        </w:rPr>
        <w:t>Ортопедическое лечение съемными протезами. Лечение пациентов с дефектами зубных рядов съемными протезами.</w:t>
      </w:r>
      <w:r w:rsidR="00DE7B44" w:rsidRPr="007F20A8">
        <w:rPr>
          <w:rFonts w:ascii="Times New Roman" w:hAnsi="Times New Roman" w:cs="Times New Roman"/>
          <w:color w:val="auto"/>
        </w:rPr>
        <w:t>.</w:t>
      </w:r>
      <w:r w:rsidR="00DE7B44">
        <w:rPr>
          <w:rFonts w:ascii="Times New Roman" w:hAnsi="Times New Roman" w:cs="Times New Roman"/>
          <w:color w:val="auto"/>
        </w:rPr>
        <w:t>.</w:t>
      </w:r>
    </w:p>
    <w:p w:rsidR="00DE7B44" w:rsidRPr="003E0D0B" w:rsidRDefault="006D3B73" w:rsidP="00DE7B44">
      <w:pPr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8</w:t>
      </w:r>
      <w:r w:rsidR="00DE7B44">
        <w:rPr>
          <w:rFonts w:ascii="Times New Roman" w:hAnsi="Times New Roman" w:cs="Times New Roman"/>
          <w:b/>
          <w:color w:val="auto"/>
        </w:rPr>
        <w:t xml:space="preserve">. </w:t>
      </w:r>
      <w:r w:rsidR="00DE7B44" w:rsidRPr="003E0D0B">
        <w:rPr>
          <w:rFonts w:ascii="Times New Roman" w:hAnsi="Times New Roman" w:cs="Times New Roman"/>
          <w:b/>
          <w:color w:val="auto"/>
        </w:rPr>
        <w:t>Полное отсутствие зубов.</w:t>
      </w:r>
      <w:r w:rsidR="00DE7B44">
        <w:rPr>
          <w:rFonts w:ascii="Times New Roman" w:hAnsi="Times New Roman" w:cs="Times New Roman"/>
          <w:b/>
          <w:color w:val="auto"/>
        </w:rPr>
        <w:t xml:space="preserve"> </w:t>
      </w:r>
    </w:p>
    <w:p w:rsidR="00DE7B44" w:rsidRPr="007F20A8" w:rsidRDefault="006D3B73" w:rsidP="00DE7B4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9</w:t>
      </w:r>
      <w:r w:rsidR="00DE7B44">
        <w:rPr>
          <w:rFonts w:ascii="Times New Roman" w:hAnsi="Times New Roman" w:cs="Times New Roman"/>
          <w:b/>
          <w:color w:val="auto"/>
        </w:rPr>
        <w:t xml:space="preserve">. </w:t>
      </w:r>
      <w:r w:rsidR="00DE7B44" w:rsidRPr="003E0D0B">
        <w:rPr>
          <w:rFonts w:ascii="Times New Roman" w:hAnsi="Times New Roman" w:cs="Times New Roman"/>
          <w:b/>
          <w:color w:val="auto"/>
        </w:rPr>
        <w:t>Ортопедическое лечение у больных с патологией тканей пародонта</w:t>
      </w:r>
      <w:proofErr w:type="gramStart"/>
      <w:r w:rsidR="00DE7B44" w:rsidRPr="003E0D0B">
        <w:rPr>
          <w:rFonts w:ascii="Times New Roman" w:hAnsi="Times New Roman" w:cs="Times New Roman"/>
          <w:b/>
          <w:color w:val="auto"/>
        </w:rPr>
        <w:t>.</w:t>
      </w:r>
      <w:r w:rsidR="00DE7B44">
        <w:rPr>
          <w:rFonts w:ascii="Times New Roman" w:hAnsi="Times New Roman" w:cs="Times New Roman"/>
          <w:color w:val="auto"/>
        </w:rPr>
        <w:t>.</w:t>
      </w:r>
      <w:proofErr w:type="gramEnd"/>
    </w:p>
    <w:p w:rsidR="00DE7B44" w:rsidRPr="00C95B5A" w:rsidRDefault="00DE7B44" w:rsidP="00DE7B44">
      <w:pPr>
        <w:ind w:firstLine="708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6D3B73">
        <w:rPr>
          <w:rFonts w:ascii="Times New Roman" w:hAnsi="Times New Roman" w:cs="Times New Roman"/>
          <w:b/>
          <w:color w:val="auto"/>
        </w:rPr>
        <w:t>0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3E0D0B">
        <w:rPr>
          <w:rFonts w:ascii="Times New Roman" w:hAnsi="Times New Roman" w:cs="Times New Roman"/>
          <w:b/>
          <w:color w:val="auto"/>
        </w:rPr>
        <w:t>Челюстно-лицевая ортопедия</w:t>
      </w:r>
      <w:proofErr w:type="gramStart"/>
      <w:r w:rsidRPr="003E0D0B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color w:val="auto"/>
        </w:rPr>
        <w:t>.</w:t>
      </w:r>
      <w:proofErr w:type="gramEnd"/>
    </w:p>
    <w:p w:rsidR="00DE7B44" w:rsidRPr="007F20A8" w:rsidRDefault="00DE7B44" w:rsidP="00F544D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>1</w:t>
      </w:r>
      <w:r w:rsidR="006D3B73"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b/>
          <w:color w:val="auto"/>
        </w:rPr>
        <w:t xml:space="preserve">. </w:t>
      </w:r>
      <w:r w:rsidRPr="003E0D0B">
        <w:rPr>
          <w:rFonts w:ascii="Times New Roman" w:hAnsi="Times New Roman" w:cs="Times New Roman"/>
          <w:b/>
          <w:color w:val="auto"/>
        </w:rPr>
        <w:t>Ортопедическое лечение с использованием имплантатов при дефектах зубных рядов.</w:t>
      </w:r>
    </w:p>
    <w:p w:rsidR="00F544DB" w:rsidRDefault="00F544DB" w:rsidP="00F54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F544DB" w:rsidRPr="00F544DB" w:rsidRDefault="00F544DB" w:rsidP="00F544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F544DB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F544DB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F544DB">
        <w:rPr>
          <w:rFonts w:ascii="Times New Roman" w:hAnsi="Times New Roman" w:cs="Times New Roman"/>
          <w:sz w:val="20"/>
          <w:szCs w:val="20"/>
        </w:rPr>
        <w:t xml:space="preserve">27 </w:t>
      </w:r>
      <w:r w:rsidRPr="00F544DB">
        <w:rPr>
          <w:rFonts w:ascii="Times New Roman" w:hAnsi="Times New Roman" w:cs="Times New Roman"/>
          <w:color w:val="auto"/>
          <w:lang w:eastAsia="en-US"/>
        </w:rPr>
        <w:t xml:space="preserve">зачетные единицы; </w:t>
      </w:r>
      <w:r w:rsidRPr="00F544DB">
        <w:rPr>
          <w:rFonts w:ascii="Times New Roman" w:hAnsi="Times New Roman" w:cs="Times New Roman"/>
          <w:bCs/>
          <w:iCs/>
          <w:sz w:val="20"/>
          <w:szCs w:val="20"/>
        </w:rPr>
        <w:t>972</w:t>
      </w:r>
      <w:r w:rsidRPr="00F544DB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proofErr w:type="gramStart"/>
      <w:r w:rsidRPr="00F544DB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F544DB">
        <w:rPr>
          <w:rFonts w:ascii="Times New Roman" w:hAnsi="Times New Roman" w:cs="Times New Roman"/>
          <w:color w:val="auto"/>
          <w:lang w:eastAsia="en-US"/>
        </w:rPr>
        <w:t xml:space="preserve"> часа.</w:t>
      </w:r>
    </w:p>
    <w:p w:rsidR="00F544DB" w:rsidRPr="00F544DB" w:rsidRDefault="00F544DB" w:rsidP="00F544DB">
      <w:pPr>
        <w:pStyle w:val="af4"/>
        <w:ind w:left="1080"/>
        <w:rPr>
          <w:rFonts w:ascii="Times New Roman" w:hAnsi="Times New Roman" w:cs="Times New Roman"/>
          <w:b/>
          <w:color w:val="auto"/>
        </w:rPr>
      </w:pPr>
    </w:p>
    <w:p w:rsidR="00DE7B44" w:rsidRDefault="00DE7B44" w:rsidP="00DE7B44">
      <w:pPr>
        <w:widowControl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</w:p>
    <w:p w:rsidR="00D07803" w:rsidRDefault="00D07803" w:rsidP="0067540A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lastRenderedPageBreak/>
        <w:t>А</w:t>
      </w:r>
      <w:r>
        <w:rPr>
          <w:rFonts w:ascii="Times New Roman" w:hAnsi="Times New Roman" w:cs="Times New Roman"/>
          <w:b/>
          <w:color w:val="auto"/>
        </w:rPr>
        <w:t xml:space="preserve">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Pr="00B6623D">
        <w:rPr>
          <w:rFonts w:ascii="Times New Roman" w:hAnsi="Times New Roman" w:cs="Times New Roman"/>
          <w:b/>
          <w:color w:val="auto"/>
        </w:rPr>
        <w:t xml:space="preserve"> ДИСЦИПЛИНЫ </w:t>
      </w: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«ОБЩЕСТВЕННОЕ ЗДОРОВЬЕ И ЗДРАВООХРАНЕНИЕ»</w:t>
      </w: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color w:val="auto"/>
        </w:rPr>
      </w:pP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образования (ординатура) по специальности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B6623D" w:rsidRDefault="006D3B73" w:rsidP="006D3B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F544DB">
        <w:rPr>
          <w:rFonts w:ascii="Times New Roman" w:hAnsi="Times New Roman" w:cs="Times New Roman"/>
          <w:color w:val="auto"/>
        </w:rPr>
        <w:t>ортопеда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Задачей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является: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color w:val="auto"/>
        </w:rPr>
        <w:t>- формирование и совершенствование системы общих и специальных знаний, умений и навыков, позволяющих врачу свободно ориентироваться в вопросах организации, экономики и управления здравоохранением, страховой медицины.</w:t>
      </w:r>
    </w:p>
    <w:p w:rsidR="006D3B73" w:rsidRPr="00B6623D" w:rsidRDefault="006D3B73" w:rsidP="006D3B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.Б2 «</w:t>
      </w:r>
      <w:r w:rsidRPr="00B6623D">
        <w:rPr>
          <w:rFonts w:ascii="Times New Roman" w:hAnsi="Times New Roman" w:cs="Times New Roman"/>
          <w:color w:val="auto"/>
        </w:rPr>
        <w:t>Общественное здоровье и здравоохранение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Состояние здоровья населения. </w:t>
      </w:r>
      <w:r w:rsidRPr="00B6623D">
        <w:rPr>
          <w:rFonts w:ascii="Times New Roman" w:hAnsi="Times New Roman" w:cs="Times New Roman"/>
          <w:color w:val="auto"/>
        </w:rPr>
        <w:t xml:space="preserve">Современная медико-демографическая ситуация в РФ.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Медико-социальные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аспекты демографии. Смертность населения России как </w:t>
      </w:r>
      <w:proofErr w:type="gramStart"/>
      <w:r w:rsidRPr="00B6623D">
        <w:rPr>
          <w:rFonts w:ascii="Times New Roman" w:hAnsi="Times New Roman" w:cs="Times New Roman"/>
          <w:color w:val="auto"/>
        </w:rPr>
        <w:t>медико-социальная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проблема. Заболеваемость. Социально-значимые болезни в РФ. Современные подходы к профилактике неинфекционных заболеваний. Организация профилактических осмотров, диспансеризации, скрининга.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Организация оказания различных видов медицинской помощи. </w:t>
      </w:r>
      <w:r w:rsidRPr="00B6623D">
        <w:rPr>
          <w:rFonts w:ascii="Times New Roman" w:hAnsi="Times New Roman" w:cs="Times New Roman"/>
          <w:color w:val="auto"/>
        </w:rPr>
        <w:t xml:space="preserve">Основные направления развития здравоохранения Российской Федерации. Организация оказания скорой и неотложной медицинской помощи. Организация оказания первичной медико-санитарной помощи в амбулаторно-поликлинических учреждениях. Организация оказания </w:t>
      </w:r>
      <w:proofErr w:type="gramStart"/>
      <w:r w:rsidRPr="00B6623D">
        <w:rPr>
          <w:rFonts w:ascii="Times New Roman" w:hAnsi="Times New Roman" w:cs="Times New Roman"/>
          <w:color w:val="auto"/>
        </w:rPr>
        <w:t>специализированной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в том числе высокотехнологичной медицинской помощи. Организация оказания медицинской помощи при социально-значимых и социально-обусловленных заболеваниях. Организация оказания медицинской помощи при чрезвычайных ситуациях.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>Медицинская организация: цели и задачи в управлении здравоохранением</w:t>
      </w:r>
      <w:r w:rsidRPr="00B6623D">
        <w:rPr>
          <w:rFonts w:ascii="Times New Roman" w:hAnsi="Times New Roman" w:cs="Times New Roman"/>
          <w:color w:val="auto"/>
        </w:rPr>
        <w:t>. Медицинская организация: структура, цели, задачи в управлении здравоохранением. Документационное обеспечение управленческой деятельности. Управление материальными ресурсами медицинской организации. Управление кадровыми ресурсами медицинской организации.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Управление качеством и стандартизация в здравоохранении. </w:t>
      </w:r>
      <w:r w:rsidRPr="00B6623D">
        <w:rPr>
          <w:rFonts w:ascii="Times New Roman" w:hAnsi="Times New Roman" w:cs="Times New Roman"/>
          <w:color w:val="auto"/>
        </w:rPr>
        <w:t>Управление качеством в здравоохранении. Стандарты, порядки оказания медицинской помощи. Клинические рекомендации. Клинико-статистические группы. Расчет нормативов финансовых затрат на основе стандартов медицинской помощи. Экспертиза качества медицинской помощи.</w:t>
      </w:r>
    </w:p>
    <w:p w:rsidR="006D3B73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Организационные, экономические и правовые аспекты использования современных информационных технологий в здравоохранении. </w:t>
      </w:r>
      <w:r w:rsidRPr="00B6623D">
        <w:rPr>
          <w:rFonts w:ascii="Times New Roman" w:hAnsi="Times New Roman" w:cs="Times New Roman"/>
          <w:color w:val="auto"/>
        </w:rPr>
        <w:t xml:space="preserve">Современные информационные технологии в деятельности медицинской организации. Медицинские информационные системы. Основные требования к МИС. Типовая структура информационной системы медицинской организации. Организация автоматизированной обработки и защиты персональных данных в медицинской организации. Основы информационной безопасности. Электронный документооборот в здравоохранении. </w:t>
      </w:r>
      <w:r w:rsidRPr="00B6623D">
        <w:rPr>
          <w:rFonts w:ascii="Times New Roman" w:hAnsi="Times New Roman" w:cs="Times New Roman"/>
          <w:color w:val="auto"/>
        </w:rPr>
        <w:lastRenderedPageBreak/>
        <w:t>Организация внедрения и использования электронной медицинской карты</w:t>
      </w:r>
      <w:r>
        <w:rPr>
          <w:rFonts w:ascii="Times New Roman" w:hAnsi="Times New Roman" w:cs="Times New Roman"/>
          <w:color w:val="auto"/>
        </w:rPr>
        <w:t>.</w:t>
      </w:r>
    </w:p>
    <w:p w:rsidR="006D3B73" w:rsidRDefault="006D3B73" w:rsidP="006D3B73">
      <w:pPr>
        <w:ind w:firstLine="709"/>
        <w:jc w:val="both"/>
        <w:rPr>
          <w:rFonts w:ascii="Times New Roman" w:hAnsi="Times New Roman" w:cs="Times New Roman"/>
          <w:b/>
          <w:color w:val="auto"/>
          <w:lang w:eastAsia="en-US"/>
        </w:rPr>
      </w:pP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b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>,</w:t>
      </w:r>
      <w:r>
        <w:rPr>
          <w:rFonts w:ascii="Times New Roman" w:hAnsi="Times New Roman" w:cs="Times New Roman"/>
          <w:color w:val="auto"/>
          <w:lang w:eastAsia="en-US"/>
        </w:rPr>
        <w:t xml:space="preserve"> 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6D3B73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</w:p>
    <w:p w:rsidR="006D3B73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</w:p>
    <w:p w:rsidR="006D3B73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АННОТАЦИЯ </w:t>
      </w:r>
      <w:r w:rsidRPr="00B6623D">
        <w:rPr>
          <w:rFonts w:ascii="Times New Roman" w:hAnsi="Times New Roman" w:cs="Times New Roman"/>
          <w:b/>
          <w:color w:val="auto"/>
        </w:rPr>
        <w:t>РАБОЧ</w:t>
      </w:r>
      <w:r>
        <w:rPr>
          <w:rFonts w:ascii="Times New Roman" w:hAnsi="Times New Roman" w:cs="Times New Roman"/>
          <w:b/>
          <w:color w:val="auto"/>
        </w:rPr>
        <w:t>ЕЙ</w:t>
      </w:r>
      <w:r w:rsidRPr="00B6623D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 xml:space="preserve">Ы </w:t>
      </w:r>
      <w:r w:rsidRPr="00B6623D">
        <w:rPr>
          <w:rFonts w:ascii="Times New Roman" w:hAnsi="Times New Roman" w:cs="Times New Roman"/>
          <w:b/>
          <w:color w:val="auto"/>
        </w:rPr>
        <w:t>ДИСЦИПЛИНЫ «ПЕДАГОГИКА»</w:t>
      </w: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Целью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» является подготовка квалифицированного </w:t>
      </w:r>
      <w:r w:rsidRPr="00B6623D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F544DB">
        <w:rPr>
          <w:rFonts w:ascii="Times New Roman" w:hAnsi="Times New Roman" w:cs="Times New Roman"/>
          <w:color w:val="auto"/>
        </w:rPr>
        <w:t>ортопеда</w:t>
      </w:r>
      <w:r w:rsidRPr="00B6623D">
        <w:rPr>
          <w:rFonts w:ascii="Times New Roman" w:hAnsi="Times New Roman" w:cs="Times New Roman"/>
          <w:color w:val="auto"/>
        </w:rPr>
        <w:t xml:space="preserve">, </w:t>
      </w:r>
      <w:r w:rsidRPr="00B6623D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Задачами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освоения дисциплины являются: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получение знаний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>основных проблем образования,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- овладение основными методами преподавания и воспитания в высшей школе.</w:t>
      </w:r>
    </w:p>
    <w:p w:rsidR="006D3B73" w:rsidRPr="00B6623D" w:rsidRDefault="006D3B73" w:rsidP="006D3B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Место дисциплины в структуре основной образовательной программы</w:t>
      </w: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color w:val="auto"/>
          <w:lang w:eastAsia="en-US"/>
        </w:rPr>
        <w:t>Дисциплина Б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1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>.Б3 «</w:t>
      </w:r>
      <w:r w:rsidRPr="00B6623D">
        <w:rPr>
          <w:rFonts w:ascii="Times New Roman" w:hAnsi="Times New Roman" w:cs="Times New Roman"/>
          <w:color w:val="auto"/>
        </w:rPr>
        <w:t>Педагогика</w:t>
      </w:r>
      <w:r w:rsidRPr="00B6623D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относится к разделу Блок 1 Дисциплины (модули), Базовая часть высшего образования по специальности ординатуры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B6623D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D3B73" w:rsidRPr="00B6623D" w:rsidRDefault="006D3B73" w:rsidP="006D3B73">
      <w:pPr>
        <w:jc w:val="center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Педагогика в деятельности образовательного и лечебного учреждения. </w:t>
      </w:r>
      <w:r w:rsidRPr="00B6623D">
        <w:rPr>
          <w:rFonts w:ascii="Times New Roman" w:hAnsi="Times New Roman" w:cs="Times New Roman"/>
          <w:color w:val="auto"/>
        </w:rPr>
        <w:t xml:space="preserve">Роль педагогики в медицинском образовании. Ключевые понятия педагогики. </w:t>
      </w:r>
      <w:proofErr w:type="gramStart"/>
      <w:r w:rsidRPr="00B6623D">
        <w:rPr>
          <w:rFonts w:ascii="Times New Roman" w:hAnsi="Times New Roman" w:cs="Times New Roman"/>
          <w:color w:val="auto"/>
        </w:rPr>
        <w:t>Педагогическая система: цели, задачи, стили взаимодействия, дидактические принципы, принципы воспитания, формы, методы, содержание, средства обучения и воспитания.</w:t>
      </w:r>
      <w:proofErr w:type="gramEnd"/>
      <w:r w:rsidRPr="00B6623D">
        <w:rPr>
          <w:rFonts w:ascii="Times New Roman" w:hAnsi="Times New Roman" w:cs="Times New Roman"/>
          <w:color w:val="auto"/>
        </w:rPr>
        <w:t xml:space="preserve"> Функции педагогики в формировании готовности пациентов, членов их семей к здоровому образу жизни. 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Модульное обучение и </w:t>
      </w:r>
      <w:proofErr w:type="spellStart"/>
      <w:r w:rsidRPr="00B6623D">
        <w:rPr>
          <w:rFonts w:ascii="Times New Roman" w:hAnsi="Times New Roman" w:cs="Times New Roman"/>
          <w:b/>
          <w:bCs/>
          <w:color w:val="auto"/>
        </w:rPr>
        <w:t>компетентностный</w:t>
      </w:r>
      <w:proofErr w:type="spellEnd"/>
      <w:r w:rsidRPr="00B6623D">
        <w:rPr>
          <w:rFonts w:ascii="Times New Roman" w:hAnsi="Times New Roman" w:cs="Times New Roman"/>
          <w:b/>
          <w:bCs/>
          <w:color w:val="auto"/>
        </w:rPr>
        <w:t xml:space="preserve"> подход как основа обучения врачей. </w:t>
      </w:r>
      <w:r w:rsidRPr="00B6623D">
        <w:rPr>
          <w:rFonts w:ascii="Times New Roman" w:hAnsi="Times New Roman" w:cs="Times New Roman"/>
          <w:color w:val="auto"/>
        </w:rPr>
        <w:t xml:space="preserve">Компетенция и компетентность, достоинства и преимущества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в обучении. Основные компоненты образования и критерии отбора содержания образования: знания, умения, опыт поиска знаний, эмоционально-оценочное отношение к знаниям и опыту, характеристика ключевых компетенций и профессиональной компетенции специалиста Образовательный стандарт как модель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Непрерывность образования как условие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Современные образовательные технологии. Модульное обучение как технология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подхода. Модульно-рейтинговая система обучения как фактор повышения качества подготовки специалиста в высшей школе.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Методы, формы и инновационные технологии в обучении врачей. </w:t>
      </w:r>
      <w:r w:rsidRPr="00B6623D">
        <w:rPr>
          <w:rFonts w:ascii="Times New Roman" w:hAnsi="Times New Roman" w:cs="Times New Roman"/>
          <w:bCs/>
          <w:color w:val="auto"/>
        </w:rPr>
        <w:t>Методы обучения студентов, пациентов и членов их семей. Формы</w:t>
      </w:r>
      <w:r w:rsidRPr="00B6623D">
        <w:rPr>
          <w:rFonts w:ascii="Times New Roman" w:hAnsi="Times New Roman" w:cs="Times New Roman"/>
          <w:color w:val="auto"/>
        </w:rPr>
        <w:t xml:space="preserve"> работы с пациентами и членами их семей </w:t>
      </w:r>
      <w:r w:rsidRPr="00B6623D">
        <w:rPr>
          <w:rFonts w:ascii="Times New Roman" w:hAnsi="Times New Roman" w:cs="Times New Roman"/>
          <w:bCs/>
          <w:color w:val="auto"/>
        </w:rPr>
        <w:t xml:space="preserve">Инновационные технологии в обучении врачей-ординаторов. </w:t>
      </w:r>
      <w:r w:rsidRPr="00B6623D">
        <w:rPr>
          <w:rFonts w:ascii="Times New Roman" w:hAnsi="Times New Roman" w:cs="Times New Roman"/>
          <w:color w:val="auto"/>
        </w:rPr>
        <w:t xml:space="preserve">Интерактивное обучение как современная технология реализации </w:t>
      </w:r>
      <w:proofErr w:type="spellStart"/>
      <w:r w:rsidRPr="00B6623D">
        <w:rPr>
          <w:rFonts w:ascii="Times New Roman" w:hAnsi="Times New Roman" w:cs="Times New Roman"/>
          <w:color w:val="auto"/>
        </w:rPr>
        <w:t>компетентностного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подхода Новые информационные обучающие технологии. Современные модели и информационные технологии активного обучения. Мониторинг оценки качества </w:t>
      </w:r>
      <w:proofErr w:type="spellStart"/>
      <w:r w:rsidRPr="00B6623D">
        <w:rPr>
          <w:rFonts w:ascii="Times New Roman" w:hAnsi="Times New Roman" w:cs="Times New Roman"/>
          <w:color w:val="auto"/>
        </w:rPr>
        <w:t>обученности</w:t>
      </w:r>
      <w:proofErr w:type="spellEnd"/>
      <w:r w:rsidRPr="00B6623D">
        <w:rPr>
          <w:rFonts w:ascii="Times New Roman" w:hAnsi="Times New Roman" w:cs="Times New Roman"/>
          <w:color w:val="auto"/>
        </w:rPr>
        <w:t xml:space="preserve"> пациентов и членов их семей к сохранению и укрепление своего здоровья и здоровья окружающих.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Мотивы и мотивационная готовность к формированию готовности к здоровому образу жизни. </w:t>
      </w:r>
      <w:r w:rsidRPr="00B6623D">
        <w:rPr>
          <w:rFonts w:ascii="Times New Roman" w:hAnsi="Times New Roman" w:cs="Times New Roman"/>
          <w:color w:val="auto"/>
        </w:rPr>
        <w:t xml:space="preserve">Побудительные механизмы активности человека: потребности и мотивы: виды, классификации. Мотивация отклоняющегося поведения. Методы изучения мотивации и мотивов. Способы преодоления барьеров в общении с пациентами и членами их семей немотивированных к здоровому образу жизни. </w:t>
      </w:r>
      <w:proofErr w:type="spellStart"/>
      <w:r w:rsidRPr="00B6623D">
        <w:rPr>
          <w:rFonts w:ascii="Times New Roman" w:hAnsi="Times New Roman" w:cs="Times New Roman"/>
          <w:color w:val="auto"/>
        </w:rPr>
        <w:t>Бально</w:t>
      </w:r>
      <w:proofErr w:type="spellEnd"/>
      <w:r w:rsidRPr="00B6623D">
        <w:rPr>
          <w:rFonts w:ascii="Times New Roman" w:hAnsi="Times New Roman" w:cs="Times New Roman"/>
          <w:color w:val="auto"/>
        </w:rPr>
        <w:t>-рейтинговая система оценивания готовности пациентов к сохранению и укреплению своего здоровья и здоровья окружающих: показатели и критерии.</w:t>
      </w:r>
    </w:p>
    <w:p w:rsidR="006D3B73" w:rsidRPr="00B6623D" w:rsidRDefault="006D3B73" w:rsidP="006D3B7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B6623D">
        <w:rPr>
          <w:rFonts w:ascii="Times New Roman" w:hAnsi="Times New Roman" w:cs="Times New Roman"/>
          <w:b/>
          <w:bCs/>
          <w:color w:val="auto"/>
        </w:rPr>
        <w:t xml:space="preserve">Организация самостоятельной и самообразовательной деятельности в обучении врачей-ординаторов. </w:t>
      </w:r>
      <w:r w:rsidRPr="00B6623D">
        <w:rPr>
          <w:rFonts w:ascii="Times New Roman" w:hAnsi="Times New Roman" w:cs="Times New Roman"/>
          <w:bCs/>
          <w:color w:val="auto"/>
        </w:rPr>
        <w:t xml:space="preserve">Организация самостоятельной, самообразовательной и </w:t>
      </w:r>
      <w:r w:rsidRPr="00B6623D">
        <w:rPr>
          <w:rFonts w:ascii="Times New Roman" w:hAnsi="Times New Roman" w:cs="Times New Roman"/>
          <w:bCs/>
          <w:color w:val="auto"/>
        </w:rPr>
        <w:lastRenderedPageBreak/>
        <w:t>креативной деятельности в обучении врачей-ординаторов.</w:t>
      </w:r>
      <w:r w:rsidRPr="00B6623D">
        <w:rPr>
          <w:rFonts w:ascii="Times New Roman" w:hAnsi="Times New Roman" w:cs="Times New Roman"/>
          <w:color w:val="auto"/>
        </w:rPr>
        <w:t xml:space="preserve"> Разработка графов, ситуационных задач как дидактических средств обучения. Моделирование, проектирование и проведение дидактических игр. Подготовка и проведение «круглых столов» по преодолению барьеров в общении с пациентами и членами их семей немотивированных на здоровый образ жизни.</w:t>
      </w:r>
    </w:p>
    <w:p w:rsidR="006D3B73" w:rsidRPr="00B6623D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6D3B73" w:rsidRPr="00B6623D" w:rsidRDefault="006D3B73" w:rsidP="006D3B7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lang w:eastAsia="en-US"/>
        </w:rPr>
      </w:pPr>
      <w:r w:rsidRPr="00B6623D">
        <w:rPr>
          <w:rFonts w:ascii="Times New Roman" w:hAnsi="Times New Roman" w:cs="Times New Roman"/>
          <w:b/>
          <w:color w:val="auto"/>
          <w:lang w:eastAsia="en-US"/>
        </w:rPr>
        <w:t>Общая трудоемкость дисциплины составляет: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зачетн</w:t>
      </w:r>
      <w:r>
        <w:rPr>
          <w:rFonts w:ascii="Times New Roman" w:hAnsi="Times New Roman" w:cs="Times New Roman"/>
          <w:color w:val="auto"/>
          <w:lang w:eastAsia="en-US"/>
        </w:rPr>
        <w:t>ые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, </w:t>
      </w:r>
      <w:r>
        <w:rPr>
          <w:rFonts w:ascii="Times New Roman" w:hAnsi="Times New Roman" w:cs="Times New Roman"/>
          <w:color w:val="auto"/>
          <w:lang w:eastAsia="en-US"/>
        </w:rPr>
        <w:t>72</w:t>
      </w:r>
      <w:r w:rsidRPr="00B6623D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Pr="00B6623D">
        <w:rPr>
          <w:rFonts w:ascii="Times New Roman" w:hAnsi="Times New Roman" w:cs="Times New Roman"/>
          <w:color w:val="auto"/>
          <w:lang w:eastAsia="en-US"/>
        </w:rPr>
        <w:t>академических</w:t>
      </w:r>
      <w:proofErr w:type="gramEnd"/>
      <w:r w:rsidRPr="00B6623D">
        <w:rPr>
          <w:rFonts w:ascii="Times New Roman" w:hAnsi="Times New Roman" w:cs="Times New Roman"/>
          <w:color w:val="auto"/>
          <w:lang w:eastAsia="en-US"/>
        </w:rPr>
        <w:t xml:space="preserve"> час</w:t>
      </w:r>
      <w:r>
        <w:rPr>
          <w:rFonts w:ascii="Times New Roman" w:hAnsi="Times New Roman" w:cs="Times New Roman"/>
          <w:color w:val="auto"/>
          <w:lang w:eastAsia="en-US"/>
        </w:rPr>
        <w:t>а</w:t>
      </w:r>
      <w:r w:rsidRPr="00B6623D">
        <w:rPr>
          <w:rFonts w:ascii="Times New Roman" w:hAnsi="Times New Roman" w:cs="Times New Roman"/>
          <w:color w:val="auto"/>
          <w:lang w:eastAsia="en-US"/>
        </w:rPr>
        <w:t>.</w:t>
      </w:r>
    </w:p>
    <w:p w:rsidR="006D3B73" w:rsidRDefault="006D3B73" w:rsidP="006D3B73">
      <w:pPr>
        <w:pStyle w:val="af4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</w:t>
      </w:r>
      <w:r w:rsidRPr="00913C60">
        <w:rPr>
          <w:rFonts w:ascii="Times New Roman" w:hAnsi="Times New Roman" w:cs="Times New Roman"/>
          <w:b/>
        </w:rPr>
        <w:t xml:space="preserve"> РАБОЧ</w:t>
      </w:r>
      <w:r>
        <w:rPr>
          <w:rFonts w:ascii="Times New Roman" w:hAnsi="Times New Roman" w:cs="Times New Roman"/>
          <w:b/>
        </w:rPr>
        <w:t>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</w:t>
      </w:r>
    </w:p>
    <w:p w:rsidR="006D3B73" w:rsidRDefault="006D3B73" w:rsidP="006D3B73">
      <w:pPr>
        <w:jc w:val="center"/>
        <w:rPr>
          <w:rFonts w:ascii="Times New Roman" w:hAnsi="Times New Roman" w:cs="Times New Roman"/>
          <w:b/>
        </w:rPr>
      </w:pPr>
      <w:r w:rsidRPr="00913C60">
        <w:rPr>
          <w:rFonts w:ascii="Times New Roman" w:hAnsi="Times New Roman" w:cs="Times New Roman"/>
          <w:b/>
        </w:rPr>
        <w:t>«</w:t>
      </w:r>
      <w:r w:rsidRPr="007F5324">
        <w:rPr>
          <w:rFonts w:ascii="Times New Roman" w:hAnsi="Times New Roman" w:cs="Times New Roman"/>
          <w:b/>
        </w:rPr>
        <w:t>ГИГИЕНА И ЭПИДЕМИОЛОГИЯ</w:t>
      </w:r>
      <w:r>
        <w:rPr>
          <w:rFonts w:ascii="Times New Roman" w:hAnsi="Times New Roman" w:cs="Times New Roman"/>
          <w:b/>
        </w:rPr>
        <w:t xml:space="preserve"> </w:t>
      </w:r>
      <w:r w:rsidRPr="00913C60">
        <w:rPr>
          <w:rFonts w:ascii="Times New Roman" w:hAnsi="Times New Roman" w:cs="Times New Roman"/>
          <w:b/>
        </w:rPr>
        <w:t>ЧРЕЗВЫЧАЙНЫХ СИТУАЦИЙ»</w:t>
      </w:r>
    </w:p>
    <w:p w:rsidR="006D3B73" w:rsidRPr="00913C60" w:rsidRDefault="006D3B73" w:rsidP="006D3B73">
      <w:pPr>
        <w:jc w:val="center"/>
        <w:rPr>
          <w:rFonts w:ascii="Times New Roman" w:hAnsi="Times New Roman" w:cs="Times New Roman"/>
          <w:b/>
        </w:rPr>
      </w:pP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40261">
        <w:rPr>
          <w:rFonts w:ascii="Times New Roman" w:hAnsi="Times New Roman" w:cs="Times New Roman"/>
          <w:lang w:eastAsia="en-US"/>
        </w:rPr>
        <w:t>Рабочая программа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840261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840261">
        <w:rPr>
          <w:rFonts w:ascii="Times New Roman" w:hAnsi="Times New Roman" w:cs="Times New Roman"/>
          <w:lang w:eastAsia="en-US"/>
        </w:rPr>
        <w:t>освоения дисциплины 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>
        <w:rPr>
          <w:rFonts w:ascii="Times New Roman" w:hAnsi="Times New Roman" w:cs="Times New Roman"/>
          <w:color w:val="auto"/>
        </w:rPr>
        <w:t>врача-стоматолога-</w:t>
      </w:r>
      <w:r w:rsidR="00F544DB">
        <w:rPr>
          <w:rFonts w:ascii="Times New Roman" w:hAnsi="Times New Roman" w:cs="Times New Roman"/>
          <w:color w:val="auto"/>
        </w:rPr>
        <w:t>ортопеда</w:t>
      </w:r>
      <w:r w:rsidRPr="00840261">
        <w:rPr>
          <w:rFonts w:ascii="Times New Roman" w:hAnsi="Times New Roman" w:cs="Times New Roman"/>
        </w:rPr>
        <w:t xml:space="preserve">, </w:t>
      </w:r>
      <w:r w:rsidRPr="00840261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6D3B73" w:rsidRPr="00840261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lang w:eastAsia="en-US"/>
        </w:rPr>
        <w:t xml:space="preserve">Задачей </w:t>
      </w:r>
      <w:r w:rsidRPr="00840261">
        <w:rPr>
          <w:rFonts w:ascii="Times New Roman" w:hAnsi="Times New Roman" w:cs="Times New Roman"/>
          <w:lang w:eastAsia="en-US"/>
        </w:rPr>
        <w:t>освоения дисциплины является:</w:t>
      </w:r>
    </w:p>
    <w:p w:rsidR="006D3B73" w:rsidRPr="00840261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-</w:t>
      </w:r>
      <w:r w:rsidRPr="00840261">
        <w:rPr>
          <w:rFonts w:ascii="Times New Roman" w:hAnsi="Times New Roman" w:cs="Times New Roman"/>
          <w:lang w:eastAsia="en-US"/>
        </w:rPr>
        <w:t xml:space="preserve"> получение знаний </w:t>
      </w:r>
      <w:r w:rsidRPr="00840261">
        <w:rPr>
          <w:rFonts w:ascii="Times New Roman" w:hAnsi="Times New Roman" w:cs="Times New Roman"/>
        </w:rPr>
        <w:t>по основам организации медицинской помощи при чрезвычайных ситуациях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6D3B73" w:rsidRPr="00840261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840261">
        <w:rPr>
          <w:rFonts w:ascii="Times New Roman" w:hAnsi="Times New Roman" w:cs="Times New Roman"/>
          <w:bCs/>
          <w:lang w:eastAsia="en-US"/>
        </w:rPr>
        <w:t>Дисциплина Б</w:t>
      </w:r>
      <w:proofErr w:type="gramStart"/>
      <w:r w:rsidRPr="00840261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840261">
        <w:rPr>
          <w:rFonts w:ascii="Times New Roman" w:hAnsi="Times New Roman" w:cs="Times New Roman"/>
          <w:bCs/>
          <w:lang w:eastAsia="en-US"/>
        </w:rPr>
        <w:t xml:space="preserve">.Б4 </w:t>
      </w:r>
      <w:r w:rsidRPr="00840261">
        <w:rPr>
          <w:rFonts w:ascii="Times New Roman" w:hAnsi="Times New Roman" w:cs="Times New Roman"/>
          <w:lang w:eastAsia="en-US"/>
        </w:rPr>
        <w:t>«</w:t>
      </w:r>
      <w:r w:rsidRPr="00C60FF0">
        <w:rPr>
          <w:rFonts w:ascii="Times New Roman" w:hAnsi="Times New Roman" w:cs="Times New Roman"/>
        </w:rPr>
        <w:t>Гигиена и эпидемиология чрезвычайных ситуаций</w:t>
      </w:r>
      <w:r w:rsidRPr="00840261">
        <w:rPr>
          <w:rFonts w:ascii="Times New Roman" w:hAnsi="Times New Roman" w:cs="Times New Roman"/>
          <w:lang w:eastAsia="en-US"/>
        </w:rPr>
        <w:t xml:space="preserve">» </w:t>
      </w:r>
      <w:r w:rsidRPr="00840261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 w:rsidRPr="00840261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840261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6D3B73" w:rsidRPr="00840261" w:rsidRDefault="006D3B73" w:rsidP="006D3B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ДИСЦИПЛИНЫ</w:t>
      </w:r>
    </w:p>
    <w:p w:rsidR="006D3B73" w:rsidRPr="00975746" w:rsidRDefault="006D3B73" w:rsidP="006D3B7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B73" w:rsidRPr="000B580B" w:rsidRDefault="006D3B73" w:rsidP="006D3B73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1. </w:t>
      </w:r>
      <w:r w:rsidRPr="000B580B">
        <w:rPr>
          <w:rFonts w:ascii="Times New Roman" w:hAnsi="Times New Roman" w:cs="Times New Roman"/>
          <w:bCs/>
        </w:rPr>
        <w:t>Чрезвычайные ситуации. Единая государственная система предупреждения и ликвидации чрезвычайных ситуаций. Всероссийская служба медицины катастроф.</w:t>
      </w:r>
    </w:p>
    <w:p w:rsidR="006D3B73" w:rsidRPr="000B580B" w:rsidRDefault="006D3B73" w:rsidP="006D3B73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  <w:bCs/>
        </w:rPr>
        <w:t>2. Основы организации и проведения лечебно-эвакуационных мероприятий в чрезвычайных ситуациях мирного и военного времени.</w:t>
      </w:r>
    </w:p>
    <w:p w:rsidR="006D3B73" w:rsidRPr="000B580B" w:rsidRDefault="006D3B73" w:rsidP="006D3B73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3. </w:t>
      </w:r>
      <w:r w:rsidRPr="000B580B">
        <w:rPr>
          <w:rFonts w:ascii="Times New Roman" w:hAnsi="Times New Roman" w:cs="Times New Roman"/>
          <w:bCs/>
        </w:rPr>
        <w:t>Медико-санитарное обеспечение населения при ликвидации последствий чрезвычайных ситуаций химической и радиационной природы.</w:t>
      </w:r>
    </w:p>
    <w:p w:rsidR="006D3B73" w:rsidRPr="000B580B" w:rsidRDefault="006D3B73" w:rsidP="006D3B73">
      <w:pPr>
        <w:ind w:firstLine="708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4. </w:t>
      </w:r>
      <w:r w:rsidRPr="000B580B">
        <w:rPr>
          <w:rFonts w:ascii="Times New Roman" w:hAnsi="Times New Roman" w:cs="Times New Roman"/>
          <w:bCs/>
        </w:rPr>
        <w:t>Медико-санитарное обеспечение пострадавших при ликвидации последствий чрезвычайных ситуаций различного характера</w:t>
      </w:r>
      <w:r w:rsidRPr="000B580B">
        <w:rPr>
          <w:rFonts w:ascii="Times New Roman" w:hAnsi="Times New Roman" w:cs="Times New Roman"/>
        </w:rPr>
        <w:t>.</w:t>
      </w:r>
    </w:p>
    <w:p w:rsidR="006D3B73" w:rsidRPr="000B580B" w:rsidRDefault="006D3B73" w:rsidP="006D3B73">
      <w:pPr>
        <w:ind w:firstLine="709"/>
        <w:jc w:val="both"/>
        <w:rPr>
          <w:rFonts w:ascii="Times New Roman" w:hAnsi="Times New Roman" w:cs="Times New Roman"/>
        </w:rPr>
      </w:pPr>
      <w:r w:rsidRPr="000B580B">
        <w:rPr>
          <w:rFonts w:ascii="Times New Roman" w:hAnsi="Times New Roman" w:cs="Times New Roman"/>
        </w:rPr>
        <w:t xml:space="preserve">5. </w:t>
      </w:r>
      <w:r w:rsidRPr="000B580B">
        <w:rPr>
          <w:rFonts w:ascii="Times New Roman" w:hAnsi="Times New Roman" w:cs="Times New Roman"/>
          <w:bCs/>
        </w:rPr>
        <w:t>Санитарно-противоэпидемические (профилактические) мероприятия при ликвидации последствий чрезвычайных ситуациях</w:t>
      </w:r>
      <w:r w:rsidRPr="000B580B">
        <w:rPr>
          <w:rFonts w:ascii="Times New Roman" w:hAnsi="Times New Roman" w:cs="Times New Roman"/>
        </w:rPr>
        <w:t>. Классификация и содержание санитарно-противоэпидемических (профилактических) мероприятий. Санитарно-противоэпидемические (профилактические) мероприятия медицинского характера. Организация и проведение санитарно-противоэпидемических (профилактических) мероприятий среди населения в чрезвычайных ситуациях. Особенности организации и проведения санитарно-противоэпидемических (профилактических) мероприятий при эпидемиях и в очаге особо опасных инфекций.</w:t>
      </w:r>
    </w:p>
    <w:p w:rsidR="006D3B73" w:rsidRPr="00840261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840261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840261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 xml:space="preserve">2 </w:t>
      </w:r>
      <w:r w:rsidRPr="00840261">
        <w:rPr>
          <w:rFonts w:ascii="Times New Roman" w:hAnsi="Times New Roman" w:cs="Times New Roman"/>
          <w:lang w:eastAsia="en-US"/>
        </w:rPr>
        <w:t>зачетн</w:t>
      </w:r>
      <w:r>
        <w:rPr>
          <w:rFonts w:ascii="Times New Roman" w:hAnsi="Times New Roman" w:cs="Times New Roman"/>
          <w:lang w:eastAsia="en-US"/>
        </w:rPr>
        <w:t>ые</w:t>
      </w:r>
      <w:r w:rsidRPr="00840261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840261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 xml:space="preserve">72 </w:t>
      </w:r>
      <w:proofErr w:type="gramStart"/>
      <w:r w:rsidRPr="00840261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840261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840261">
        <w:rPr>
          <w:rFonts w:ascii="Times New Roman" w:hAnsi="Times New Roman" w:cs="Times New Roman"/>
          <w:lang w:eastAsia="en-US"/>
        </w:rPr>
        <w:t>.</w:t>
      </w:r>
    </w:p>
    <w:p w:rsidR="006D3B73" w:rsidRPr="00923CDB" w:rsidRDefault="006D3B73" w:rsidP="006D3B73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6D3B73" w:rsidRDefault="006D3B73" w:rsidP="006D3B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hAnsi="Times New Roman" w:cs="Times New Roman"/>
          <w:b/>
        </w:rPr>
        <w:lastRenderedPageBreak/>
        <w:t>АННОТАЦИЯ РАБОЧЕЙ</w:t>
      </w:r>
      <w:r w:rsidRPr="00913C60">
        <w:rPr>
          <w:rFonts w:ascii="Times New Roman" w:hAnsi="Times New Roman" w:cs="Times New Roman"/>
          <w:b/>
        </w:rPr>
        <w:t xml:space="preserve"> ПРОГРАММ</w:t>
      </w:r>
      <w:r>
        <w:rPr>
          <w:rFonts w:ascii="Times New Roman" w:hAnsi="Times New Roman" w:cs="Times New Roman"/>
          <w:b/>
        </w:rPr>
        <w:t>Ы</w:t>
      </w:r>
      <w:r w:rsidRPr="00913C60">
        <w:rPr>
          <w:rFonts w:ascii="Times New Roman" w:hAnsi="Times New Roman" w:cs="Times New Roman"/>
          <w:b/>
        </w:rPr>
        <w:t xml:space="preserve"> ДИСЦИПЛИНЫ «</w:t>
      </w:r>
      <w:r w:rsidRPr="007F5324">
        <w:rPr>
          <w:rFonts w:ascii="Times New Roman" w:hAnsi="Times New Roman" w:cs="Times New Roman"/>
          <w:b/>
        </w:rPr>
        <w:t>МИКРОБИОЛОГИЯ</w:t>
      </w:r>
      <w:r w:rsidRPr="00913C60">
        <w:rPr>
          <w:rFonts w:ascii="Times New Roman" w:hAnsi="Times New Roman" w:cs="Times New Roman"/>
          <w:b/>
        </w:rPr>
        <w:t>»</w:t>
      </w:r>
    </w:p>
    <w:p w:rsidR="006D3B73" w:rsidRPr="00913C60" w:rsidRDefault="006D3B73" w:rsidP="006D3B73">
      <w:pPr>
        <w:jc w:val="center"/>
        <w:rPr>
          <w:rFonts w:ascii="Times New Roman" w:hAnsi="Times New Roman" w:cs="Times New Roman"/>
          <w:b/>
        </w:rPr>
      </w:pP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28086E">
        <w:rPr>
          <w:rFonts w:ascii="Times New Roman" w:hAnsi="Times New Roman" w:cs="Times New Roman"/>
          <w:lang w:eastAsia="en-US"/>
        </w:rPr>
        <w:t xml:space="preserve">дисциплины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 w:rsidRPr="0028086E">
        <w:rPr>
          <w:rFonts w:ascii="Times New Roman" w:hAnsi="Times New Roman" w:cs="Times New Roman"/>
          <w:lang w:eastAsia="en-US"/>
        </w:rPr>
        <w:t xml:space="preserve">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Pr="00B86A4B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B86A4B">
        <w:rPr>
          <w:rFonts w:ascii="Times New Roman" w:hAnsi="Times New Roman" w:cs="Times New Roman"/>
          <w:lang w:eastAsia="en-US"/>
        </w:rPr>
        <w:t xml:space="preserve">освоения </w:t>
      </w:r>
      <w:r w:rsidRPr="0028086E">
        <w:rPr>
          <w:rFonts w:ascii="Times New Roman" w:hAnsi="Times New Roman" w:cs="Times New Roman"/>
          <w:lang w:eastAsia="en-US"/>
        </w:rPr>
        <w:t>дисциплины «</w:t>
      </w:r>
      <w:r w:rsidRPr="007F5324">
        <w:rPr>
          <w:rFonts w:ascii="Times New Roman" w:hAnsi="Times New Roman" w:cs="Times New Roman"/>
        </w:rPr>
        <w:t>Микробиология</w:t>
      </w:r>
      <w:r w:rsidRPr="0028086E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F544DB">
        <w:rPr>
          <w:rFonts w:ascii="Times New Roman" w:hAnsi="Times New Roman" w:cs="Times New Roman"/>
          <w:color w:val="auto"/>
        </w:rPr>
        <w:t>ортопеда</w:t>
      </w:r>
      <w:r w:rsidRPr="0028086E">
        <w:rPr>
          <w:rFonts w:ascii="Times New Roman" w:hAnsi="Times New Roman"/>
        </w:rPr>
        <w:t xml:space="preserve">, </w:t>
      </w:r>
      <w:r w:rsidRPr="0028086E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</w:t>
      </w:r>
      <w:r w:rsidRPr="00B86A4B">
        <w:rPr>
          <w:rFonts w:ascii="Times New Roman" w:hAnsi="Times New Roman" w:cs="Times New Roman"/>
          <w:lang w:eastAsia="en-US"/>
        </w:rPr>
        <w:t xml:space="preserve"> самостоятельной работе в учреждениях практического здравоохранения.</w:t>
      </w:r>
    </w:p>
    <w:p w:rsidR="006D3B73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lang w:eastAsia="en-US"/>
        </w:rPr>
        <w:t>Задач</w:t>
      </w:r>
      <w:r>
        <w:rPr>
          <w:rFonts w:ascii="Times New Roman" w:hAnsi="Times New Roman" w:cs="Times New Roman"/>
          <w:b/>
          <w:bCs/>
          <w:lang w:eastAsia="en-US"/>
        </w:rPr>
        <w:t xml:space="preserve">ей </w:t>
      </w:r>
      <w:r w:rsidRPr="00B86A4B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B86A4B">
        <w:rPr>
          <w:rFonts w:ascii="Times New Roman" w:hAnsi="Times New Roman" w:cs="Times New Roman"/>
          <w:lang w:eastAsia="en-US"/>
        </w:rPr>
        <w:t>тся:</w:t>
      </w:r>
    </w:p>
    <w:p w:rsidR="006D3B73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9C5957">
        <w:rPr>
          <w:rFonts w:ascii="Times New Roman" w:hAnsi="Times New Roman" w:cs="Times New Roman"/>
          <w:color w:val="auto"/>
        </w:rPr>
        <w:t>врача-</w:t>
      </w:r>
      <w:r>
        <w:rPr>
          <w:rFonts w:ascii="Times New Roman" w:hAnsi="Times New Roman" w:cs="Times New Roman"/>
          <w:color w:val="auto"/>
        </w:rPr>
        <w:t>стоматолога-</w:t>
      </w:r>
      <w:r w:rsidR="00F544DB">
        <w:rPr>
          <w:rFonts w:ascii="Times New Roman" w:hAnsi="Times New Roman" w:cs="Times New Roman"/>
          <w:color w:val="auto"/>
        </w:rPr>
        <w:t>ортопед</w:t>
      </w:r>
      <w:bookmarkStart w:id="0" w:name="_GoBack"/>
      <w:bookmarkEnd w:id="0"/>
      <w:r>
        <w:rPr>
          <w:rFonts w:ascii="Times New Roman" w:hAnsi="Times New Roman" w:cs="Times New Roman"/>
          <w:color w:val="auto"/>
        </w:rPr>
        <w:t>а</w:t>
      </w:r>
      <w:r w:rsidRPr="009C5957">
        <w:rPr>
          <w:rFonts w:ascii="Times New Roman" w:hAnsi="Times New Roman" w:cs="Times New Roman"/>
          <w:color w:val="auto"/>
        </w:rPr>
        <w:t xml:space="preserve"> </w:t>
      </w:r>
      <w:r w:rsidRPr="00F423A1">
        <w:rPr>
          <w:rFonts w:ascii="Times New Roman" w:hAnsi="Times New Roman" w:cs="Times New Roman"/>
          <w:lang w:eastAsia="en-US"/>
        </w:rPr>
        <w:t>к самостоятельной</w:t>
      </w:r>
      <w:r w:rsidRPr="00B0704E">
        <w:rPr>
          <w:rFonts w:ascii="Times New Roman" w:hAnsi="Times New Roman" w:cs="Times New Roman"/>
          <w:lang w:eastAsia="en-US"/>
        </w:rPr>
        <w:t xml:space="preserve"> профессиональной</w:t>
      </w:r>
      <w:r>
        <w:rPr>
          <w:rFonts w:ascii="Times New Roman" w:hAnsi="Times New Roman" w:cs="Times New Roman"/>
          <w:lang w:eastAsia="en-US"/>
        </w:rPr>
        <w:t xml:space="preserve"> профилактической, диагностической, лечебной, реабилитационной деятельности;</w:t>
      </w:r>
    </w:p>
    <w:p w:rsidR="006D3B73" w:rsidRPr="00B0704E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B0704E">
        <w:rPr>
          <w:rFonts w:ascii="Times New Roman" w:hAnsi="Times New Roman" w:cs="Times New Roman"/>
          <w:lang w:eastAsia="en-US"/>
        </w:rPr>
        <w:t>-</w:t>
      </w:r>
      <w:r>
        <w:rPr>
          <w:rFonts w:ascii="Times New Roman" w:hAnsi="Times New Roman" w:cs="Times New Roman"/>
          <w:lang w:eastAsia="en-US"/>
        </w:rPr>
        <w:t xml:space="preserve"> формирование</w:t>
      </w:r>
      <w:r w:rsidRPr="00B0704E">
        <w:rPr>
          <w:rFonts w:ascii="Times New Roman" w:hAnsi="Times New Roman" w:cs="Times New Roman"/>
          <w:lang w:eastAsia="en-US"/>
        </w:rPr>
        <w:t xml:space="preserve"> умени</w:t>
      </w:r>
      <w:r>
        <w:rPr>
          <w:rFonts w:ascii="Times New Roman" w:hAnsi="Times New Roman" w:cs="Times New Roman"/>
          <w:lang w:eastAsia="en-US"/>
        </w:rPr>
        <w:t>й</w:t>
      </w:r>
      <w:r w:rsidRPr="00B0704E">
        <w:rPr>
          <w:rFonts w:ascii="Times New Roman" w:hAnsi="Times New Roman" w:cs="Times New Roman"/>
          <w:lang w:eastAsia="en-US"/>
        </w:rPr>
        <w:t xml:space="preserve"> в освоении н</w:t>
      </w:r>
      <w:r>
        <w:rPr>
          <w:rFonts w:ascii="Times New Roman" w:hAnsi="Times New Roman" w:cs="Times New Roman"/>
          <w:lang w:eastAsia="en-US"/>
        </w:rPr>
        <w:t xml:space="preserve">овейших технологий и методик в </w:t>
      </w:r>
      <w:r w:rsidRPr="00B0704E">
        <w:rPr>
          <w:rFonts w:ascii="Times New Roman" w:hAnsi="Times New Roman" w:cs="Times New Roman"/>
          <w:lang w:eastAsia="en-US"/>
        </w:rPr>
        <w:t>профессиональн</w:t>
      </w:r>
      <w:r>
        <w:rPr>
          <w:rFonts w:ascii="Times New Roman" w:hAnsi="Times New Roman" w:cs="Times New Roman"/>
          <w:lang w:eastAsia="en-US"/>
        </w:rPr>
        <w:t>ой сфере.</w:t>
      </w:r>
    </w:p>
    <w:p w:rsidR="006D3B73" w:rsidRPr="00B86A4B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</w:p>
    <w:p w:rsidR="00F544DB" w:rsidRPr="00B2533A" w:rsidRDefault="006D3B73" w:rsidP="00F544D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>
        <w:rPr>
          <w:rFonts w:ascii="Times New Roman" w:hAnsi="Times New Roman" w:cs="Times New Roman"/>
          <w:bCs/>
          <w:lang w:eastAsia="en-US"/>
        </w:rPr>
        <w:t xml:space="preserve">Б.1.Б.5 </w:t>
      </w:r>
      <w:r w:rsidRPr="00267BC7">
        <w:rPr>
          <w:rFonts w:ascii="Times New Roman" w:hAnsi="Times New Roman" w:cs="Times New Roman"/>
          <w:lang w:eastAsia="en-US"/>
        </w:rPr>
        <w:t>«</w:t>
      </w:r>
      <w:r w:rsidRPr="007F5324">
        <w:rPr>
          <w:rFonts w:ascii="Times New Roman" w:hAnsi="Times New Roman" w:cs="Times New Roman"/>
        </w:rPr>
        <w:t>Микробиология</w:t>
      </w:r>
      <w:r w:rsidRPr="00267BC7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B86A4B">
        <w:rPr>
          <w:rFonts w:ascii="Times New Roman" w:hAnsi="Times New Roman" w:cs="Times New Roman"/>
          <w:bCs/>
          <w:lang w:eastAsia="en-US"/>
        </w:rPr>
        <w:t xml:space="preserve">относится к </w:t>
      </w:r>
      <w:r w:rsidRPr="0028086E">
        <w:rPr>
          <w:rFonts w:ascii="Times New Roman" w:hAnsi="Times New Roman" w:cs="Times New Roman"/>
          <w:bCs/>
          <w:lang w:eastAsia="en-US"/>
        </w:rPr>
        <w:t>разделу Блок 1 Дисциплины (модули), Базовая часть</w:t>
      </w:r>
      <w:r w:rsidRPr="0028086E">
        <w:rPr>
          <w:rFonts w:ascii="Times New Roman" w:hAnsi="Times New Roman" w:cs="Times New Roman"/>
          <w:lang w:eastAsia="en-US"/>
        </w:rPr>
        <w:t xml:space="preserve"> высшего образования по специальности ординатуры </w:t>
      </w:r>
      <w:r w:rsidR="00F544DB"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6D3B73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6D3B73" w:rsidRPr="00B86A4B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6D3B73" w:rsidRDefault="006D3B73" w:rsidP="006D3B7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ДИСЦИПЛИНЫ </w:t>
      </w:r>
    </w:p>
    <w:p w:rsidR="006D3B73" w:rsidRPr="00C434E4" w:rsidRDefault="006D3B73" w:rsidP="006D3B73">
      <w:pPr>
        <w:widowControl/>
        <w:ind w:firstLine="709"/>
        <w:jc w:val="both"/>
        <w:rPr>
          <w:rFonts w:ascii="Times New Roman" w:hAnsi="Times New Roman" w:cs="Times New Roman"/>
          <w:b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1.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Фундаментальные основы медицинской микробиологии. </w:t>
      </w:r>
      <w:r w:rsidRPr="00C434E4">
        <w:rPr>
          <w:rFonts w:ascii="Times New Roman" w:hAnsi="Times New Roman" w:cs="Times New Roman"/>
          <w:color w:val="auto"/>
          <w:szCs w:val="40"/>
        </w:rPr>
        <w:t xml:space="preserve">Современные методы таксономии, классификации и физиологии микроорганизмов. Морфология и структура бактерий. Учение об инфекции и иммунитете. Генетика бактерий. Современные методы, используемые при идентификации возбудителей (молекулярно-генетические, иммуноферментные и др.). </w:t>
      </w:r>
    </w:p>
    <w:p w:rsidR="006D3B73" w:rsidRPr="00C434E4" w:rsidRDefault="006D3B73" w:rsidP="006D3B73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2.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Общая бактериология. </w:t>
      </w:r>
      <w:r w:rsidRPr="00C434E4">
        <w:rPr>
          <w:rFonts w:ascii="Times New Roman" w:hAnsi="Times New Roman" w:cs="Times New Roman"/>
          <w:color w:val="auto"/>
          <w:szCs w:val="40"/>
        </w:rPr>
        <w:t>Предмет бактериологии. Современный этап развития клинической микробиологии. Оппортунистические инфекции. Экологическая микробиология. Экологическая иммунология.</w:t>
      </w:r>
    </w:p>
    <w:p w:rsidR="006D3B73" w:rsidRPr="00C434E4" w:rsidRDefault="006D3B73" w:rsidP="006D3B73">
      <w:pPr>
        <w:widowControl/>
        <w:ind w:firstLine="709"/>
        <w:jc w:val="both"/>
        <w:rPr>
          <w:rFonts w:ascii="Times New Roman" w:hAnsi="Times New Roman" w:cs="Times New Roman"/>
          <w:color w:val="auto"/>
          <w:szCs w:val="40"/>
        </w:rPr>
      </w:pPr>
      <w:r>
        <w:rPr>
          <w:rFonts w:ascii="Times New Roman" w:hAnsi="Times New Roman" w:cs="Times New Roman"/>
          <w:b/>
          <w:color w:val="auto"/>
          <w:szCs w:val="40"/>
        </w:rPr>
        <w:t xml:space="preserve">3. </w:t>
      </w:r>
      <w:r w:rsidRPr="00C434E4">
        <w:rPr>
          <w:rFonts w:ascii="Times New Roman" w:hAnsi="Times New Roman" w:cs="Times New Roman"/>
          <w:b/>
          <w:color w:val="auto"/>
          <w:szCs w:val="40"/>
        </w:rPr>
        <w:t xml:space="preserve">Частная микробиология. </w:t>
      </w:r>
      <w:r w:rsidRPr="00C434E4">
        <w:rPr>
          <w:rFonts w:ascii="Times New Roman" w:hAnsi="Times New Roman" w:cs="Times New Roman"/>
          <w:color w:val="auto"/>
          <w:szCs w:val="40"/>
        </w:rPr>
        <w:t>Кишечные инфекции бактериальной и вирусной этиологии. Воздушно-капельные инфекции бактериальной и вирусной этиологии. Контактные и гнойно-септические инфекции бактериальной и вирусной этиологии. Трансмиссивные инфекции бактериальной и вирусной этиологии.</w:t>
      </w:r>
    </w:p>
    <w:p w:rsidR="006D3B73" w:rsidRPr="00B86A4B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6D3B73" w:rsidRPr="00B86A4B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r>
        <w:rPr>
          <w:rFonts w:ascii="Times New Roman" w:hAnsi="Times New Roman" w:cs="Times New Roman"/>
          <w:lang w:eastAsia="en-US"/>
        </w:rPr>
        <w:t>2</w:t>
      </w:r>
      <w:r w:rsidRPr="00B86A4B">
        <w:rPr>
          <w:rFonts w:ascii="Times New Roman" w:hAnsi="Times New Roman" w:cs="Times New Roman"/>
          <w:lang w:eastAsia="en-US"/>
        </w:rPr>
        <w:t xml:space="preserve"> зачетн</w:t>
      </w:r>
      <w:r>
        <w:rPr>
          <w:rFonts w:ascii="Times New Roman" w:hAnsi="Times New Roman" w:cs="Times New Roman"/>
          <w:lang w:eastAsia="en-US"/>
        </w:rPr>
        <w:t>ые</w:t>
      </w:r>
      <w:r w:rsidRPr="00B86A4B">
        <w:rPr>
          <w:rFonts w:ascii="Times New Roman" w:hAnsi="Times New Roman" w:cs="Times New Roman"/>
          <w:lang w:eastAsia="en-US"/>
        </w:rPr>
        <w:t xml:space="preserve"> единиц</w:t>
      </w:r>
      <w:r>
        <w:rPr>
          <w:rFonts w:ascii="Times New Roman" w:hAnsi="Times New Roman" w:cs="Times New Roman"/>
          <w:lang w:eastAsia="en-US"/>
        </w:rPr>
        <w:t>ы</w:t>
      </w:r>
      <w:r w:rsidRPr="00B86A4B">
        <w:rPr>
          <w:rFonts w:ascii="Times New Roman" w:hAnsi="Times New Roman" w:cs="Times New Roman"/>
          <w:lang w:eastAsia="en-US"/>
        </w:rPr>
        <w:t xml:space="preserve">; </w:t>
      </w:r>
      <w:r>
        <w:rPr>
          <w:rFonts w:ascii="Times New Roman" w:hAnsi="Times New Roman" w:cs="Times New Roman"/>
          <w:lang w:eastAsia="en-US"/>
        </w:rPr>
        <w:t>72</w:t>
      </w:r>
      <w:r w:rsidRPr="00B86A4B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B86A4B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B86A4B">
        <w:rPr>
          <w:rFonts w:ascii="Times New Roman" w:hAnsi="Times New Roman" w:cs="Times New Roman"/>
          <w:lang w:eastAsia="en-US"/>
        </w:rPr>
        <w:t xml:space="preserve"> час</w:t>
      </w:r>
      <w:r>
        <w:rPr>
          <w:rFonts w:ascii="Times New Roman" w:hAnsi="Times New Roman" w:cs="Times New Roman"/>
          <w:lang w:eastAsia="en-US"/>
        </w:rPr>
        <w:t>а</w:t>
      </w:r>
      <w:r w:rsidRPr="00B86A4B">
        <w:rPr>
          <w:rFonts w:ascii="Times New Roman" w:hAnsi="Times New Roman" w:cs="Times New Roman"/>
          <w:lang w:eastAsia="en-US"/>
        </w:rPr>
        <w:t>.</w:t>
      </w:r>
    </w:p>
    <w:p w:rsidR="006D3B73" w:rsidRDefault="006D3B73" w:rsidP="00DE7B4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E7B44" w:rsidRDefault="006D3B73" w:rsidP="00DE7B4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АННОТАЦИЯ</w:t>
      </w:r>
      <w:r w:rsidR="004B0120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>РАБОЧ</w:t>
      </w:r>
      <w:r>
        <w:rPr>
          <w:rFonts w:ascii="Times New Roman" w:hAnsi="Times New Roman" w:cs="Times New Roman"/>
          <w:b/>
          <w:color w:val="000000" w:themeColor="text1"/>
        </w:rPr>
        <w:t>ЕЙ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 xml:space="preserve"> ПРОГРАММ</w:t>
      </w:r>
      <w:r>
        <w:rPr>
          <w:rFonts w:ascii="Times New Roman" w:hAnsi="Times New Roman" w:cs="Times New Roman"/>
          <w:b/>
          <w:color w:val="000000" w:themeColor="text1"/>
        </w:rPr>
        <w:t>Ы</w:t>
      </w:r>
      <w:r w:rsidR="00DE7B44" w:rsidRPr="00766122">
        <w:rPr>
          <w:rFonts w:ascii="Times New Roman" w:hAnsi="Times New Roman" w:cs="Times New Roman"/>
          <w:b/>
          <w:color w:val="000000" w:themeColor="text1"/>
        </w:rPr>
        <w:t xml:space="preserve"> ДИСЦИПЛИНЫ </w:t>
      </w:r>
    </w:p>
    <w:p w:rsidR="00DE7B44" w:rsidRPr="00B2533A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Pr="00B2533A">
        <w:rPr>
          <w:rFonts w:ascii="Times New Roman" w:hAnsi="Times New Roman" w:cs="Times New Roman"/>
          <w:b/>
          <w:color w:val="auto"/>
        </w:rPr>
        <w:t>«</w:t>
      </w:r>
      <w:r>
        <w:rPr>
          <w:rFonts w:ascii="Times New Roman" w:hAnsi="Times New Roman" w:cs="Times New Roman"/>
          <w:b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b/>
          <w:color w:val="auto"/>
        </w:rPr>
        <w:t>»</w:t>
      </w:r>
    </w:p>
    <w:p w:rsidR="00DE7B44" w:rsidRPr="00B2533A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Рабочая программа дисциплины 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» 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300368">
        <w:rPr>
          <w:rFonts w:ascii="Times New Roman" w:hAnsi="Times New Roman" w:cs="Times New Roman"/>
          <w:color w:val="auto"/>
        </w:rPr>
        <w:t>31.08.75 «Стоматология ортопедическая»</w:t>
      </w: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>» является подготовка квалифицированного</w:t>
      </w:r>
      <w:r>
        <w:rPr>
          <w:rFonts w:ascii="Times New Roman" w:hAnsi="Times New Roman" w:cs="Times New Roman"/>
          <w:color w:val="auto"/>
        </w:rPr>
        <w:t xml:space="preserve"> врача-</w:t>
      </w:r>
      <w:r w:rsidR="004B0120">
        <w:rPr>
          <w:rFonts w:ascii="Times New Roman" w:hAnsi="Times New Roman" w:cs="Times New Roman"/>
          <w:color w:val="auto"/>
        </w:rPr>
        <w:t>стоматолога-ортопеда</w:t>
      </w:r>
      <w:r w:rsidRPr="00B2533A">
        <w:rPr>
          <w:rFonts w:ascii="Times New Roman" w:hAnsi="Times New Roman"/>
          <w:color w:val="auto"/>
        </w:rPr>
        <w:t xml:space="preserve">, </w:t>
      </w:r>
      <w:r w:rsidRPr="00B2533A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B2533A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 xml:space="preserve">- подготовка специалиста </w:t>
      </w:r>
      <w:r>
        <w:rPr>
          <w:rFonts w:ascii="Times New Roman" w:hAnsi="Times New Roman" w:cs="Times New Roman"/>
          <w:color w:val="auto"/>
        </w:rPr>
        <w:t>врача-</w:t>
      </w:r>
      <w:r w:rsidR="004B0120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ортопеда</w:t>
      </w:r>
      <w:r w:rsidRPr="00B2533A">
        <w:rPr>
          <w:rFonts w:ascii="Times New Roman" w:hAnsi="Times New Roman" w:cs="Times New Roman"/>
          <w:color w:val="auto"/>
        </w:rPr>
        <w:t xml:space="preserve"> </w:t>
      </w:r>
      <w:r w:rsidRPr="00B2533A">
        <w:rPr>
          <w:rFonts w:ascii="Times New Roman" w:hAnsi="Times New Roman" w:cs="Times New Roman"/>
          <w:color w:val="auto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color w:val="auto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DE7B44" w:rsidRPr="00B2533A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DE7B44" w:rsidRPr="00B2533A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  <w:r w:rsidRPr="00B2533A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B2533A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B2533A">
        <w:rPr>
          <w:rFonts w:ascii="Times New Roman" w:hAnsi="Times New Roman" w:cs="Times New Roman"/>
          <w:bCs/>
          <w:color w:val="auto"/>
          <w:lang w:eastAsia="en-US"/>
        </w:rPr>
        <w:t>.В.</w:t>
      </w:r>
      <w:r>
        <w:rPr>
          <w:rFonts w:ascii="Times New Roman" w:hAnsi="Times New Roman" w:cs="Times New Roman"/>
          <w:bCs/>
          <w:color w:val="auto"/>
          <w:lang w:eastAsia="en-US"/>
        </w:rPr>
        <w:t>ОД</w:t>
      </w:r>
      <w:r w:rsidRPr="00B2533A">
        <w:rPr>
          <w:rFonts w:ascii="Times New Roman" w:hAnsi="Times New Roman" w:cs="Times New Roman"/>
          <w:bCs/>
          <w:color w:val="auto"/>
          <w:lang w:eastAsia="en-US"/>
        </w:rPr>
        <w:t xml:space="preserve">.1 </w:t>
      </w:r>
      <w:r w:rsidRPr="00B2533A">
        <w:rPr>
          <w:rFonts w:ascii="Times New Roman" w:hAnsi="Times New Roman" w:cs="Times New Roman"/>
          <w:color w:val="auto"/>
          <w:lang w:eastAsia="en-US"/>
        </w:rPr>
        <w:t>«</w:t>
      </w:r>
      <w:r w:rsidRPr="00C1571C">
        <w:rPr>
          <w:rFonts w:ascii="Times New Roman" w:hAnsi="Times New Roman" w:cs="Times New Roman"/>
          <w:color w:val="auto"/>
        </w:rPr>
        <w:t>Стоматология терапевтическая</w:t>
      </w:r>
      <w:r w:rsidRPr="00B2533A">
        <w:rPr>
          <w:rFonts w:ascii="Times New Roman" w:hAnsi="Times New Roman" w:cs="Times New Roman"/>
          <w:color w:val="auto"/>
          <w:lang w:eastAsia="en-US"/>
        </w:rPr>
        <w:t>»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B2533A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300368">
        <w:rPr>
          <w:rFonts w:ascii="Times New Roman" w:hAnsi="Times New Roman" w:cs="Times New Roman"/>
          <w:color w:val="auto"/>
        </w:rPr>
        <w:t>31.08.</w:t>
      </w:r>
      <w:r>
        <w:rPr>
          <w:rFonts w:ascii="Times New Roman" w:hAnsi="Times New Roman" w:cs="Times New Roman"/>
          <w:color w:val="auto"/>
        </w:rPr>
        <w:t>75 «Стоматология ортопедическая».</w:t>
      </w:r>
    </w:p>
    <w:p w:rsidR="00DE7B44" w:rsidRPr="00B2533A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color w:val="auto"/>
          <w:lang w:eastAsia="en-US"/>
        </w:rPr>
      </w:pPr>
    </w:p>
    <w:p w:rsidR="00DE7B44" w:rsidRPr="00E4441D" w:rsidRDefault="00DE7B44" w:rsidP="00DE7B44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DE7B44" w:rsidRPr="00E4441D" w:rsidRDefault="004B0120" w:rsidP="00DE7B44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E7B44" w:rsidRPr="00E4441D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DE7B44" w:rsidRPr="00E4441D" w:rsidRDefault="00DE7B44" w:rsidP="00DE7B44">
      <w:pPr>
        <w:ind w:left="-567" w:firstLine="141"/>
        <w:jc w:val="center"/>
        <w:rPr>
          <w:rFonts w:ascii="Times New Roman" w:hAnsi="Times New Roman" w:cs="Times New Roman"/>
          <w:b/>
          <w:color w:val="auto"/>
        </w:rPr>
      </w:pPr>
    </w:p>
    <w:p w:rsidR="006D3B73" w:rsidRDefault="00DE7B44" w:rsidP="00DE7B44">
      <w:pPr>
        <w:jc w:val="both"/>
        <w:rPr>
          <w:rFonts w:ascii="Times New Roman" w:hAnsi="Times New Roman" w:cs="Times New Roman"/>
          <w:b/>
          <w:color w:val="auto"/>
        </w:rPr>
      </w:pPr>
      <w:r w:rsidRPr="004F7423">
        <w:rPr>
          <w:rFonts w:ascii="Times New Roman" w:hAnsi="Times New Roman" w:cs="Times New Roman"/>
          <w:b/>
          <w:color w:val="auto"/>
        </w:rPr>
        <w:t>1.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F7423">
        <w:rPr>
          <w:rFonts w:ascii="Times New Roman" w:hAnsi="Times New Roman" w:cs="Times New Roman"/>
          <w:b/>
          <w:color w:val="auto"/>
        </w:rPr>
        <w:t>Кариес зубов.</w:t>
      </w:r>
      <w:r w:rsidRPr="004F7423">
        <w:rPr>
          <w:b/>
          <w:sz w:val="20"/>
        </w:rPr>
        <w:t xml:space="preserve"> </w:t>
      </w:r>
      <w:r w:rsidRPr="004F7423">
        <w:rPr>
          <w:rFonts w:ascii="Times New Roman" w:hAnsi="Times New Roman" w:cs="Times New Roman"/>
          <w:b/>
        </w:rPr>
        <w:t>Морфофизиологические особенности и функции твердых тканей зуба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Этиология и патогенез кариеса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>Клиника кариеса, дифференциальная диагностика</w:t>
      </w:r>
      <w:r w:rsidRPr="004F7423">
        <w:rPr>
          <w:rFonts w:ascii="Times New Roman" w:hAnsi="Times New Roman" w:cs="Times New Roman"/>
        </w:rPr>
        <w:t xml:space="preserve">. </w:t>
      </w:r>
      <w:r w:rsidRPr="004F7423">
        <w:rPr>
          <w:rFonts w:ascii="Times New Roman" w:hAnsi="Times New Roman" w:cs="Times New Roman"/>
          <w:b/>
        </w:rPr>
        <w:t xml:space="preserve">Лечение. </w:t>
      </w:r>
      <w:r w:rsidRPr="004F7423">
        <w:rPr>
          <w:rFonts w:ascii="Times New Roman" w:hAnsi="Times New Roman" w:cs="Times New Roman"/>
          <w:b/>
          <w:bCs/>
        </w:rPr>
        <w:t>Профилактика кариеса.</w:t>
      </w:r>
      <w:r w:rsidRPr="004F7423">
        <w:rPr>
          <w:rFonts w:ascii="Times New Roman" w:hAnsi="Times New Roman" w:cs="Times New Roman"/>
          <w:b/>
          <w:color w:val="auto"/>
        </w:rPr>
        <w:t xml:space="preserve"> </w:t>
      </w:r>
    </w:p>
    <w:p w:rsidR="00DE7B44" w:rsidRPr="004F7423" w:rsidRDefault="00DE7B44" w:rsidP="00DE7B44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2. Заболевания </w:t>
      </w:r>
      <w:r w:rsidRPr="004F7423">
        <w:rPr>
          <w:rFonts w:ascii="Times New Roman" w:hAnsi="Times New Roman" w:cs="Times New Roman"/>
          <w:b/>
          <w:bCs/>
          <w:color w:val="auto"/>
        </w:rPr>
        <w:t>пульпы.</w:t>
      </w:r>
      <w:r w:rsidRPr="004F7423">
        <w:rPr>
          <w:b/>
        </w:rPr>
        <w:t xml:space="preserve"> </w:t>
      </w:r>
      <w:r w:rsidRPr="004F7423">
        <w:rPr>
          <w:rFonts w:ascii="Times New Roman" w:hAnsi="Times New Roman" w:cs="Times New Roman"/>
          <w:b/>
        </w:rPr>
        <w:t>Классификация. Клиническая картина. Диагностика. Дифференциальная диагностика. Лечение.</w:t>
      </w:r>
    </w:p>
    <w:p w:rsidR="006D3B73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6D3B73" w:rsidRPr="00B2533A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B2533A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 xml:space="preserve">4 </w:t>
      </w:r>
      <w:proofErr w:type="gramStart"/>
      <w:r>
        <w:rPr>
          <w:rFonts w:ascii="Times New Roman" w:hAnsi="Times New Roman" w:cs="Times New Roman"/>
          <w:color w:val="auto"/>
          <w:lang w:eastAsia="en-US"/>
        </w:rPr>
        <w:t>зачетных</w:t>
      </w:r>
      <w:proofErr w:type="gramEnd"/>
      <w:r w:rsidRPr="00B2533A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; </w:t>
      </w:r>
      <w:r>
        <w:rPr>
          <w:rFonts w:ascii="Times New Roman" w:hAnsi="Times New Roman" w:cs="Times New Roman"/>
          <w:color w:val="auto"/>
          <w:lang w:eastAsia="en-US"/>
        </w:rPr>
        <w:t>144</w:t>
      </w:r>
      <w:r w:rsidR="00F544DB">
        <w:rPr>
          <w:rFonts w:ascii="Times New Roman" w:hAnsi="Times New Roman" w:cs="Times New Roman"/>
          <w:color w:val="auto"/>
          <w:lang w:eastAsia="en-US"/>
        </w:rPr>
        <w:t xml:space="preserve"> академических часа</w:t>
      </w:r>
      <w:r w:rsidRPr="00B2533A">
        <w:rPr>
          <w:rFonts w:ascii="Times New Roman" w:hAnsi="Times New Roman" w:cs="Times New Roman"/>
          <w:color w:val="auto"/>
          <w:lang w:eastAsia="en-US"/>
        </w:rPr>
        <w:t>.</w:t>
      </w:r>
    </w:p>
    <w:p w:rsidR="00DE7B44" w:rsidRPr="00E4441D" w:rsidRDefault="00DE7B44" w:rsidP="00DE7B44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6D3B73" w:rsidRDefault="006D3B73" w:rsidP="00DE7B44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DE7B44" w:rsidRPr="006A2BA9" w:rsidRDefault="006D3B73" w:rsidP="00DE7B44">
      <w:pPr>
        <w:ind w:firstLine="709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 РАБОЧЕЙ</w:t>
      </w:r>
      <w:r w:rsidR="00DE7B44" w:rsidRPr="006A2BA9">
        <w:rPr>
          <w:rFonts w:ascii="Times New Roman" w:hAnsi="Times New Roman" w:cs="Times New Roman"/>
          <w:b/>
          <w:color w:val="auto"/>
        </w:rPr>
        <w:t xml:space="preserve"> ПРОГРАММ</w:t>
      </w:r>
      <w:r>
        <w:rPr>
          <w:rFonts w:ascii="Times New Roman" w:hAnsi="Times New Roman" w:cs="Times New Roman"/>
          <w:b/>
          <w:color w:val="auto"/>
        </w:rPr>
        <w:t>Ы</w:t>
      </w:r>
      <w:r w:rsidR="00DE7B44" w:rsidRPr="006A2BA9">
        <w:rPr>
          <w:rFonts w:ascii="Times New Roman" w:hAnsi="Times New Roman" w:cs="Times New Roman"/>
          <w:b/>
          <w:color w:val="auto"/>
        </w:rPr>
        <w:t xml:space="preserve"> ДИСЦИПЛИНЫ</w:t>
      </w:r>
    </w:p>
    <w:p w:rsidR="00DE7B44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6A2BA9">
        <w:rPr>
          <w:rFonts w:ascii="Times New Roman" w:hAnsi="Times New Roman" w:cs="Times New Roman"/>
          <w:b/>
          <w:bCs/>
          <w:color w:val="FF0000"/>
        </w:rPr>
        <w:tab/>
      </w:r>
      <w:r w:rsidRPr="006A2BA9">
        <w:rPr>
          <w:rFonts w:ascii="Times New Roman" w:hAnsi="Times New Roman" w:cs="Times New Roman"/>
          <w:b/>
          <w:bCs/>
          <w:color w:val="FF0000"/>
        </w:rPr>
        <w:tab/>
      </w:r>
      <w:r w:rsidRPr="006A2BA9">
        <w:rPr>
          <w:rFonts w:ascii="Times New Roman" w:hAnsi="Times New Roman" w:cs="Times New Roman"/>
          <w:b/>
          <w:bCs/>
          <w:color w:val="FF0000"/>
        </w:rPr>
        <w:tab/>
      </w:r>
      <w:r w:rsidRPr="00C95B5A">
        <w:rPr>
          <w:rFonts w:ascii="Times New Roman" w:hAnsi="Times New Roman" w:cs="Times New Roman"/>
          <w:b/>
          <w:bCs/>
          <w:color w:val="auto"/>
        </w:rPr>
        <w:t>«Д</w:t>
      </w:r>
      <w:r w:rsidRPr="006A2BA9">
        <w:rPr>
          <w:rFonts w:ascii="Times New Roman" w:hAnsi="Times New Roman" w:cs="Times New Roman"/>
          <w:b/>
          <w:bCs/>
          <w:color w:val="auto"/>
        </w:rPr>
        <w:t>ЕНТАЛЬНАЯ ИМПЛАНТОЛОГИЯ</w:t>
      </w:r>
      <w:r>
        <w:rPr>
          <w:rFonts w:ascii="Times New Roman" w:hAnsi="Times New Roman" w:cs="Times New Roman"/>
          <w:b/>
          <w:bCs/>
          <w:color w:val="auto"/>
        </w:rPr>
        <w:t>»</w:t>
      </w:r>
      <w:r w:rsidRPr="006A2BA9">
        <w:rPr>
          <w:rFonts w:ascii="Times New Roman" w:hAnsi="Times New Roman" w:cs="Times New Roman"/>
          <w:b/>
          <w:bCs/>
          <w:color w:val="auto"/>
        </w:rPr>
        <w:t>.</w:t>
      </w:r>
      <w:r w:rsidRPr="00300368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6D3B73" w:rsidRDefault="006D3B73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E7B44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</w:rPr>
      </w:pPr>
      <w:r w:rsidRPr="00B86A4B">
        <w:rPr>
          <w:rFonts w:ascii="Times New Roman" w:hAnsi="Times New Roman" w:cs="Times New Roman"/>
          <w:lang w:eastAsia="en-US"/>
        </w:rPr>
        <w:t xml:space="preserve">Рабочая программа </w:t>
      </w:r>
      <w:r w:rsidRPr="00C75A40">
        <w:rPr>
          <w:rFonts w:ascii="Times New Roman" w:hAnsi="Times New Roman" w:cs="Times New Roman"/>
          <w:lang w:eastAsia="en-US"/>
        </w:rPr>
        <w:t>дисциплины «</w:t>
      </w:r>
      <w:r>
        <w:rPr>
          <w:rFonts w:ascii="Times New Roman" w:hAnsi="Times New Roman" w:cs="Times New Roman"/>
          <w:color w:val="auto"/>
        </w:rPr>
        <w:t xml:space="preserve">Дентальная </w:t>
      </w:r>
      <w:proofErr w:type="spellStart"/>
      <w:r>
        <w:rPr>
          <w:rFonts w:ascii="Times New Roman" w:hAnsi="Times New Roman" w:cs="Times New Roman"/>
          <w:color w:val="auto"/>
        </w:rPr>
        <w:t>имплантология</w:t>
      </w:r>
      <w:proofErr w:type="spellEnd"/>
      <w:r w:rsidRPr="00C75A40">
        <w:rPr>
          <w:rFonts w:ascii="Times New Roman" w:hAnsi="Times New Roman" w:cs="Times New Roman"/>
          <w:lang w:eastAsia="en-US"/>
        </w:rPr>
        <w:t>» разработана в соответствии с требованиями Федерального государственного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образовательного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300368">
        <w:rPr>
          <w:rFonts w:ascii="Times New Roman" w:hAnsi="Times New Roman" w:cs="Times New Roman"/>
          <w:color w:val="auto"/>
        </w:rPr>
        <w:t>31.08.</w:t>
      </w:r>
      <w:r>
        <w:rPr>
          <w:rFonts w:ascii="Times New Roman" w:hAnsi="Times New Roman" w:cs="Times New Roman"/>
          <w:color w:val="auto"/>
        </w:rPr>
        <w:t>75 «Стоматология ортопедическая».</w:t>
      </w:r>
    </w:p>
    <w:p w:rsidR="00DE7B44" w:rsidRPr="00C75A40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Целью </w:t>
      </w:r>
      <w:r w:rsidRPr="00C75A40">
        <w:rPr>
          <w:rFonts w:ascii="Times New Roman" w:hAnsi="Times New Roman" w:cs="Times New Roman"/>
          <w:lang w:eastAsia="en-US"/>
        </w:rPr>
        <w:t>освоения дисциплины «</w:t>
      </w:r>
      <w:r w:rsidRPr="00031109">
        <w:rPr>
          <w:rFonts w:ascii="Times New Roman" w:hAnsi="Times New Roman" w:cs="Times New Roman"/>
          <w:color w:val="auto"/>
        </w:rPr>
        <w:t>Стоматология хирургическая</w:t>
      </w:r>
      <w:r w:rsidRPr="00C75A40">
        <w:rPr>
          <w:rFonts w:ascii="Times New Roman" w:hAnsi="Times New Roman" w:cs="Times New Roman"/>
          <w:lang w:eastAsia="en-US"/>
        </w:rPr>
        <w:t xml:space="preserve">» является подготовка квалифицированного </w:t>
      </w:r>
      <w:r w:rsidRPr="00E45423">
        <w:rPr>
          <w:rFonts w:ascii="Times New Roman" w:hAnsi="Times New Roman" w:cs="Times New Roman"/>
          <w:color w:val="auto"/>
        </w:rPr>
        <w:t>врач</w:t>
      </w:r>
      <w:r w:rsidR="004B0120">
        <w:rPr>
          <w:rFonts w:ascii="Times New Roman" w:hAnsi="Times New Roman" w:cs="Times New Roman"/>
          <w:color w:val="auto"/>
        </w:rPr>
        <w:t>а–</w:t>
      </w:r>
      <w:r w:rsidRPr="00E45423">
        <w:rPr>
          <w:rFonts w:ascii="Times New Roman" w:hAnsi="Times New Roman" w:cs="Times New Roman"/>
          <w:color w:val="auto"/>
        </w:rPr>
        <w:t>стоматолог</w:t>
      </w:r>
      <w:r>
        <w:rPr>
          <w:rFonts w:ascii="Times New Roman" w:hAnsi="Times New Roman" w:cs="Times New Roman"/>
          <w:color w:val="auto"/>
        </w:rPr>
        <w:t>а</w:t>
      </w:r>
      <w:r w:rsidRPr="00E45423"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>ортопеда</w:t>
      </w:r>
      <w:r w:rsidRPr="008505E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DE7B44" w:rsidRPr="00C75A40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b/>
          <w:bCs/>
          <w:lang w:eastAsia="en-US"/>
        </w:rPr>
        <w:t xml:space="preserve">Задачами </w:t>
      </w:r>
      <w:r w:rsidRPr="00C75A40">
        <w:rPr>
          <w:rFonts w:ascii="Times New Roman" w:hAnsi="Times New Roman" w:cs="Times New Roman"/>
          <w:lang w:eastAsia="en-US"/>
        </w:rPr>
        <w:t>освоения дисциплины явля</w:t>
      </w:r>
      <w:r>
        <w:rPr>
          <w:rFonts w:ascii="Times New Roman" w:hAnsi="Times New Roman" w:cs="Times New Roman"/>
          <w:lang w:eastAsia="en-US"/>
        </w:rPr>
        <w:t>ю</w:t>
      </w:r>
      <w:r w:rsidRPr="00C75A40">
        <w:rPr>
          <w:rFonts w:ascii="Times New Roman" w:hAnsi="Times New Roman" w:cs="Times New Roman"/>
          <w:lang w:eastAsia="en-US"/>
        </w:rPr>
        <w:t>тся:</w:t>
      </w:r>
    </w:p>
    <w:p w:rsidR="00DE7B44" w:rsidRPr="00C75A40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 xml:space="preserve">- подготовка специалиста </w:t>
      </w:r>
      <w:r w:rsidRPr="00E45423">
        <w:rPr>
          <w:rFonts w:ascii="Times New Roman" w:hAnsi="Times New Roman" w:cs="Times New Roman"/>
          <w:color w:val="auto"/>
        </w:rPr>
        <w:t>врача</w:t>
      </w:r>
      <w:r w:rsidR="004B0120">
        <w:rPr>
          <w:rFonts w:ascii="Times New Roman" w:hAnsi="Times New Roman" w:cs="Times New Roman"/>
          <w:color w:val="auto"/>
        </w:rPr>
        <w:t>–</w:t>
      </w:r>
      <w:r w:rsidRPr="00E45423">
        <w:rPr>
          <w:rFonts w:ascii="Times New Roman" w:hAnsi="Times New Roman" w:cs="Times New Roman"/>
          <w:color w:val="auto"/>
        </w:rPr>
        <w:t>стоматолога-</w:t>
      </w:r>
      <w:r>
        <w:rPr>
          <w:rFonts w:ascii="Times New Roman" w:hAnsi="Times New Roman" w:cs="Times New Roman"/>
          <w:color w:val="auto"/>
        </w:rPr>
        <w:t>ортопеда</w:t>
      </w:r>
      <w:r w:rsidRPr="00E45423">
        <w:rPr>
          <w:rFonts w:ascii="Times New Roman" w:hAnsi="Times New Roman" w:cs="Times New Roman"/>
          <w:color w:val="auto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DE7B44" w:rsidRPr="00C75A40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C75A40">
        <w:rPr>
          <w:rFonts w:ascii="Times New Roman" w:hAnsi="Times New Roman" w:cs="Times New Roman"/>
          <w:lang w:eastAsia="en-US"/>
        </w:rPr>
        <w:t>- формирование умений в освоении новейших технологий и методик в профессиональной сфере.</w:t>
      </w:r>
    </w:p>
    <w:p w:rsidR="00DE7B44" w:rsidRPr="00C75A40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lang w:eastAsia="en-US"/>
        </w:rPr>
      </w:pPr>
      <w:r w:rsidRPr="00C75A40">
        <w:rPr>
          <w:rFonts w:ascii="Times New Roman" w:hAnsi="Times New Roman" w:cs="Times New Roman"/>
          <w:b/>
          <w:bCs/>
          <w:iCs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lang w:eastAsia="en-US"/>
        </w:rPr>
        <w:t>:</w:t>
      </w:r>
    </w:p>
    <w:p w:rsidR="00DE7B44" w:rsidRPr="00B86A4B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C75A40">
        <w:rPr>
          <w:rFonts w:ascii="Times New Roman" w:hAnsi="Times New Roman" w:cs="Times New Roman"/>
          <w:bCs/>
          <w:lang w:eastAsia="en-US"/>
        </w:rPr>
        <w:t xml:space="preserve">Дисциплина </w:t>
      </w:r>
      <w:r w:rsidRPr="0035770E">
        <w:rPr>
          <w:rFonts w:ascii="Times New Roman" w:hAnsi="Times New Roman" w:cs="Times New Roman"/>
          <w:bCs/>
          <w:lang w:eastAsia="en-US"/>
        </w:rPr>
        <w:t>Б</w:t>
      </w:r>
      <w:proofErr w:type="gramStart"/>
      <w:r w:rsidRPr="0035770E">
        <w:rPr>
          <w:rFonts w:ascii="Times New Roman" w:hAnsi="Times New Roman" w:cs="Times New Roman"/>
          <w:bCs/>
          <w:lang w:eastAsia="en-US"/>
        </w:rPr>
        <w:t>1</w:t>
      </w:r>
      <w:proofErr w:type="gramEnd"/>
      <w:r w:rsidRPr="0035770E">
        <w:rPr>
          <w:rFonts w:ascii="Times New Roman" w:hAnsi="Times New Roman" w:cs="Times New Roman"/>
          <w:bCs/>
          <w:lang w:eastAsia="en-US"/>
        </w:rPr>
        <w:t xml:space="preserve">.В.ДВ.1 </w:t>
      </w:r>
      <w:r w:rsidRPr="00C75A40">
        <w:rPr>
          <w:rFonts w:ascii="Times New Roman" w:hAnsi="Times New Roman" w:cs="Times New Roman"/>
          <w:lang w:eastAsia="en-US"/>
        </w:rPr>
        <w:t>«</w:t>
      </w:r>
      <w:r>
        <w:rPr>
          <w:rFonts w:ascii="Times New Roman" w:hAnsi="Times New Roman" w:cs="Times New Roman"/>
          <w:color w:val="auto"/>
        </w:rPr>
        <w:t xml:space="preserve">Дентальная </w:t>
      </w:r>
      <w:proofErr w:type="spellStart"/>
      <w:r>
        <w:rPr>
          <w:rFonts w:ascii="Times New Roman" w:hAnsi="Times New Roman" w:cs="Times New Roman"/>
          <w:color w:val="auto"/>
        </w:rPr>
        <w:t>имплантология</w:t>
      </w:r>
      <w:proofErr w:type="spellEnd"/>
      <w:r w:rsidRPr="00C75A40">
        <w:rPr>
          <w:rFonts w:ascii="Times New Roman" w:hAnsi="Times New Roman" w:cs="Times New Roman"/>
          <w:lang w:eastAsia="en-US"/>
        </w:rPr>
        <w:t>»</w:t>
      </w:r>
      <w:r>
        <w:rPr>
          <w:rFonts w:ascii="Times New Roman" w:hAnsi="Times New Roman" w:cs="Times New Roman"/>
          <w:lang w:eastAsia="en-US"/>
        </w:rPr>
        <w:t xml:space="preserve"> </w:t>
      </w:r>
      <w:r w:rsidRPr="00C75A40">
        <w:rPr>
          <w:rFonts w:ascii="Times New Roman" w:hAnsi="Times New Roman" w:cs="Times New Roman"/>
          <w:bCs/>
          <w:lang w:eastAsia="en-US"/>
        </w:rPr>
        <w:t>относится к разделу Блок 1 Дисциплины (модули), Базовая часть</w:t>
      </w:r>
      <w:r>
        <w:rPr>
          <w:rFonts w:ascii="Times New Roman" w:hAnsi="Times New Roman" w:cs="Times New Roman"/>
          <w:bCs/>
          <w:lang w:eastAsia="en-US"/>
        </w:rPr>
        <w:t xml:space="preserve"> </w:t>
      </w:r>
      <w:r w:rsidRPr="00C75A40">
        <w:rPr>
          <w:rFonts w:ascii="Times New Roman" w:hAnsi="Times New Roman" w:cs="Times New Roman"/>
          <w:lang w:eastAsia="en-US"/>
        </w:rPr>
        <w:t xml:space="preserve">высшего образования по специальности ординатуры </w:t>
      </w:r>
      <w:r w:rsidRPr="00300368">
        <w:rPr>
          <w:rFonts w:ascii="Times New Roman" w:hAnsi="Times New Roman" w:cs="Times New Roman"/>
          <w:color w:val="auto"/>
        </w:rPr>
        <w:t>31.08.</w:t>
      </w:r>
      <w:r>
        <w:rPr>
          <w:rFonts w:ascii="Times New Roman" w:hAnsi="Times New Roman" w:cs="Times New Roman"/>
          <w:color w:val="auto"/>
        </w:rPr>
        <w:t>75 «Стоматология ортопедическая».</w:t>
      </w:r>
    </w:p>
    <w:p w:rsidR="00DE7B44" w:rsidRPr="00B86A4B" w:rsidRDefault="00DE7B44" w:rsidP="00DE7B4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lang w:eastAsia="en-US"/>
        </w:rPr>
      </w:pPr>
    </w:p>
    <w:p w:rsidR="00DE7B44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>СОДЕРЖАНИЕ ДИСЦИПЛИНЫ</w:t>
      </w:r>
    </w:p>
    <w:p w:rsidR="00DE7B44" w:rsidRPr="00D67DB3" w:rsidRDefault="00DE7B44" w:rsidP="00DE7B44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67DB3">
        <w:rPr>
          <w:rFonts w:ascii="Times New Roman" w:hAnsi="Times New Roman" w:cs="Times New Roman"/>
          <w:b/>
          <w:color w:val="auto"/>
          <w:sz w:val="24"/>
          <w:szCs w:val="24"/>
        </w:rPr>
        <w:t>История развития</w:t>
      </w:r>
      <w:r w:rsidRPr="00D67DB3">
        <w:rPr>
          <w:rFonts w:ascii="Times New Roman" w:hAnsi="Times New Roman" w:cs="Times New Roman"/>
          <w:b/>
          <w:sz w:val="24"/>
          <w:szCs w:val="24"/>
        </w:rPr>
        <w:t xml:space="preserve"> дентальной имплантации.</w:t>
      </w:r>
      <w:r w:rsidRPr="00D67DB3">
        <w:rPr>
          <w:rFonts w:ascii="Times New Roman" w:hAnsi="Times New Roman" w:cs="Times New Roman"/>
          <w:sz w:val="24"/>
          <w:szCs w:val="24"/>
        </w:rPr>
        <w:t xml:space="preserve"> Краткая история развития зубной имплантации. Материалы, используемые при зубной имплантации. Металлы. Аутогенные костные трансплантаты. Аллогенная кость. </w:t>
      </w:r>
      <w:proofErr w:type="spellStart"/>
      <w:r w:rsidRPr="00D67DB3">
        <w:rPr>
          <w:rFonts w:ascii="Times New Roman" w:hAnsi="Times New Roman" w:cs="Times New Roman"/>
          <w:sz w:val="24"/>
          <w:szCs w:val="24"/>
        </w:rPr>
        <w:t>Ксеноткани</w:t>
      </w:r>
      <w:proofErr w:type="spellEnd"/>
      <w:r w:rsidRPr="00D67DB3">
        <w:rPr>
          <w:rFonts w:ascii="Times New Roman" w:hAnsi="Times New Roman" w:cs="Times New Roman"/>
          <w:sz w:val="24"/>
          <w:szCs w:val="24"/>
        </w:rPr>
        <w:t xml:space="preserve">. Синтетические </w:t>
      </w:r>
      <w:proofErr w:type="gramStart"/>
      <w:r w:rsidRPr="00D67DB3">
        <w:rPr>
          <w:rFonts w:ascii="Times New Roman" w:hAnsi="Times New Roman" w:cs="Times New Roman"/>
          <w:sz w:val="24"/>
          <w:szCs w:val="24"/>
        </w:rPr>
        <w:t>кальций-фосфатные</w:t>
      </w:r>
      <w:proofErr w:type="gramEnd"/>
      <w:r w:rsidRPr="00D67DB3">
        <w:rPr>
          <w:rFonts w:ascii="Times New Roman" w:hAnsi="Times New Roman" w:cs="Times New Roman"/>
          <w:sz w:val="24"/>
          <w:szCs w:val="24"/>
        </w:rPr>
        <w:t xml:space="preserve"> керамики. Комбинированные пластические материалы. Мембраны для направленной регене</w:t>
      </w:r>
      <w:r>
        <w:rPr>
          <w:rFonts w:ascii="Times New Roman" w:hAnsi="Times New Roman" w:cs="Times New Roman"/>
          <w:sz w:val="24"/>
          <w:szCs w:val="24"/>
        </w:rPr>
        <w:t>рации кости. Биоактивные агенты-</w:t>
      </w:r>
      <w:r w:rsidRPr="00D67DB3">
        <w:rPr>
          <w:rFonts w:ascii="Times New Roman" w:hAnsi="Times New Roman" w:cs="Times New Roman"/>
          <w:sz w:val="24"/>
          <w:szCs w:val="24"/>
        </w:rPr>
        <w:t>факторы роста кости. Конструктивные особенности современных зубных имплантатов. Строение внутрикостных зубных имплантатов в форме корня зуба. Системы внутрикостных имплантатов в форме корня зуба (круглых). Системы внутрикостных плоских имплантатов.</w:t>
      </w:r>
    </w:p>
    <w:p w:rsidR="00DE7B44" w:rsidRPr="00AC11A3" w:rsidRDefault="00DE7B44" w:rsidP="00DE7B44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11A3">
        <w:rPr>
          <w:rFonts w:ascii="Times New Roman" w:hAnsi="Times New Roman" w:cs="Times New Roman"/>
          <w:b/>
          <w:sz w:val="24"/>
          <w:szCs w:val="24"/>
        </w:rPr>
        <w:t xml:space="preserve">Хирургический этап </w:t>
      </w:r>
      <w:proofErr w:type="gramStart"/>
      <w:r w:rsidRPr="00AC11A3">
        <w:rPr>
          <w:rFonts w:ascii="Times New Roman" w:hAnsi="Times New Roman" w:cs="Times New Roman"/>
          <w:b/>
          <w:sz w:val="24"/>
          <w:szCs w:val="24"/>
        </w:rPr>
        <w:t>проведения операции установки различных видов имплантатов</w:t>
      </w:r>
      <w:proofErr w:type="gramEnd"/>
      <w:r w:rsidRPr="00AC11A3">
        <w:rPr>
          <w:rFonts w:ascii="Times New Roman" w:hAnsi="Times New Roman" w:cs="Times New Roman"/>
          <w:b/>
          <w:sz w:val="24"/>
          <w:szCs w:val="24"/>
        </w:rPr>
        <w:t>.</w:t>
      </w:r>
      <w:r w:rsidRPr="00AC11A3">
        <w:rPr>
          <w:rFonts w:ascii="Times New Roman" w:hAnsi="Times New Roman" w:cs="Times New Roman"/>
          <w:sz w:val="24"/>
          <w:szCs w:val="24"/>
        </w:rPr>
        <w:t xml:space="preserve"> Особенности проведения операции при атрофии альвеолярных отростков с использованием имплантатов. Операция поднятия дна верхнечелюстного синуса, показания, противопоказания. Послеоперационный период. </w:t>
      </w:r>
    </w:p>
    <w:p w:rsidR="00DE7B44" w:rsidRDefault="00DE7B44" w:rsidP="00DE7B44">
      <w:pPr>
        <w:pStyle w:val="af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C11A3">
        <w:rPr>
          <w:rFonts w:ascii="Times New Roman" w:hAnsi="Times New Roman" w:cs="Times New Roman"/>
          <w:b/>
          <w:sz w:val="24"/>
          <w:szCs w:val="24"/>
        </w:rPr>
        <w:t>Ранние и поздние осложнения дентальной имплантации.</w:t>
      </w:r>
      <w:r w:rsidRPr="00AC1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1A3">
        <w:rPr>
          <w:rFonts w:ascii="Times New Roman" w:hAnsi="Times New Roman" w:cs="Times New Roman"/>
          <w:sz w:val="24"/>
          <w:szCs w:val="24"/>
        </w:rPr>
        <w:t>Отдалѐнные</w:t>
      </w:r>
      <w:proofErr w:type="spellEnd"/>
      <w:r w:rsidRPr="00AC11A3">
        <w:rPr>
          <w:rFonts w:ascii="Times New Roman" w:hAnsi="Times New Roman" w:cs="Times New Roman"/>
          <w:sz w:val="24"/>
          <w:szCs w:val="24"/>
        </w:rPr>
        <w:t xml:space="preserve"> результаты.</w:t>
      </w:r>
      <w:bookmarkStart w:id="1" w:name="page45"/>
      <w:bookmarkEnd w:id="1"/>
      <w:r w:rsidRPr="0091123B">
        <w:rPr>
          <w:b/>
          <w:bCs/>
        </w:rPr>
        <w:t xml:space="preserve"> </w:t>
      </w:r>
      <w:r w:rsidRPr="0091123B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 xml:space="preserve">ие осложнения во время операции. </w:t>
      </w:r>
      <w:r w:rsidRPr="0091123B">
        <w:rPr>
          <w:rFonts w:ascii="Times New Roman" w:hAnsi="Times New Roman" w:cs="Times New Roman"/>
          <w:sz w:val="24"/>
          <w:szCs w:val="24"/>
        </w:rPr>
        <w:t>Местн</w:t>
      </w:r>
      <w:r>
        <w:rPr>
          <w:rFonts w:ascii="Times New Roman" w:hAnsi="Times New Roman" w:cs="Times New Roman"/>
          <w:sz w:val="24"/>
          <w:szCs w:val="24"/>
        </w:rPr>
        <w:t xml:space="preserve">ые осложнения во время операции. </w:t>
      </w:r>
      <w:r w:rsidRPr="0091123B">
        <w:rPr>
          <w:rFonts w:ascii="Times New Roman" w:hAnsi="Times New Roman" w:cs="Times New Roman"/>
          <w:sz w:val="24"/>
          <w:szCs w:val="24"/>
        </w:rPr>
        <w:t xml:space="preserve">Перфорация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отлом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кортикальной стенки кости. </w:t>
      </w:r>
      <w:r w:rsidRPr="0091123B">
        <w:rPr>
          <w:rFonts w:ascii="Times New Roman" w:hAnsi="Times New Roman" w:cs="Times New Roman"/>
          <w:sz w:val="24"/>
          <w:szCs w:val="24"/>
        </w:rPr>
        <w:t>Вскрытие альвеолы соседнего зуба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23B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 xml:space="preserve">рфорация верхнечелюстной пазухи. </w:t>
      </w:r>
      <w:r w:rsidRPr="0091123B">
        <w:rPr>
          <w:rFonts w:ascii="Times New Roman" w:hAnsi="Times New Roman" w:cs="Times New Roman"/>
          <w:sz w:val="24"/>
          <w:szCs w:val="24"/>
        </w:rPr>
        <w:t>Проталкивание имплантата в верхнечелюстную пазуху</w:t>
      </w:r>
      <w:r>
        <w:rPr>
          <w:rFonts w:ascii="Times New Roman" w:hAnsi="Times New Roman" w:cs="Times New Roman"/>
          <w:sz w:val="24"/>
          <w:szCs w:val="24"/>
        </w:rPr>
        <w:t xml:space="preserve">. Перфорации дна полости носа. </w:t>
      </w:r>
      <w:r w:rsidRPr="0091123B">
        <w:rPr>
          <w:rFonts w:ascii="Times New Roman" w:hAnsi="Times New Roman" w:cs="Times New Roman"/>
          <w:sz w:val="24"/>
          <w:szCs w:val="24"/>
        </w:rPr>
        <w:t>Перфорация канала нижней челюсти и повреждение нижнего альвеолярного, подбородочного, язычного нервов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1123B">
        <w:rPr>
          <w:rFonts w:ascii="Times New Roman" w:hAnsi="Times New Roman" w:cs="Times New Roman"/>
          <w:sz w:val="24"/>
          <w:szCs w:val="24"/>
        </w:rPr>
        <w:t xml:space="preserve"> Кровотечение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123B">
        <w:rPr>
          <w:rFonts w:ascii="Times New Roman" w:hAnsi="Times New Roman" w:cs="Times New Roman"/>
          <w:sz w:val="24"/>
          <w:szCs w:val="24"/>
        </w:rPr>
        <w:t>Воспалительные ос</w:t>
      </w:r>
      <w:r>
        <w:rPr>
          <w:rFonts w:ascii="Times New Roman" w:hAnsi="Times New Roman" w:cs="Times New Roman"/>
          <w:sz w:val="24"/>
          <w:szCs w:val="24"/>
        </w:rPr>
        <w:t xml:space="preserve">ложнения при зубной имплантации. </w:t>
      </w:r>
      <w:r w:rsidRPr="0091123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анние воспалительные осложнения. </w:t>
      </w:r>
      <w:r w:rsidRPr="0091123B">
        <w:rPr>
          <w:rFonts w:ascii="Times New Roman" w:hAnsi="Times New Roman" w:cs="Times New Roman"/>
          <w:sz w:val="24"/>
          <w:szCs w:val="24"/>
        </w:rPr>
        <w:t>Отдаленные воспалительные осложнения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B44" w:rsidRDefault="00DE7B44" w:rsidP="00DE7B44">
      <w:pPr>
        <w:pStyle w:val="af4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6D3B73" w:rsidRPr="00B86A4B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B86A4B">
        <w:rPr>
          <w:rFonts w:ascii="Times New Roman" w:hAnsi="Times New Roman" w:cs="Times New Roman"/>
          <w:b/>
          <w:bCs/>
          <w:iCs/>
          <w:lang w:eastAsia="en-US"/>
        </w:rPr>
        <w:t>Общая трудоемкость дисциплины составляет:</w:t>
      </w:r>
      <w:r>
        <w:rPr>
          <w:rFonts w:ascii="Times New Roman" w:hAnsi="Times New Roman" w:cs="Times New Roman"/>
          <w:lang w:eastAsia="en-US"/>
        </w:rPr>
        <w:t xml:space="preserve"> 3</w:t>
      </w:r>
      <w:r w:rsidRPr="00D816DA">
        <w:rPr>
          <w:rFonts w:ascii="Times New Roman" w:hAnsi="Times New Roman" w:cs="Times New Roman"/>
          <w:lang w:eastAsia="en-US"/>
        </w:rPr>
        <w:t xml:space="preserve"> зачетные единицы;</w:t>
      </w:r>
      <w:r>
        <w:rPr>
          <w:rFonts w:ascii="Times New Roman" w:hAnsi="Times New Roman" w:cs="Times New Roman"/>
          <w:lang w:eastAsia="en-US"/>
        </w:rPr>
        <w:t xml:space="preserve"> 108</w:t>
      </w:r>
      <w:r w:rsidRPr="00D816DA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D816DA">
        <w:rPr>
          <w:rFonts w:ascii="Times New Roman" w:hAnsi="Times New Roman" w:cs="Times New Roman"/>
          <w:lang w:eastAsia="en-US"/>
        </w:rPr>
        <w:t>академических</w:t>
      </w:r>
      <w:proofErr w:type="gramEnd"/>
      <w:r w:rsidRPr="00D816DA">
        <w:rPr>
          <w:rFonts w:ascii="Times New Roman" w:hAnsi="Times New Roman" w:cs="Times New Roman"/>
          <w:lang w:eastAsia="en-US"/>
        </w:rPr>
        <w:t xml:space="preserve"> часа.</w:t>
      </w:r>
    </w:p>
    <w:p w:rsidR="006D3B73" w:rsidRPr="00B86A4B" w:rsidRDefault="006D3B73" w:rsidP="006D3B7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</w:p>
    <w:p w:rsidR="00DE7B44" w:rsidRDefault="00DE7B44" w:rsidP="00DE7B44">
      <w:pPr>
        <w:widowControl/>
        <w:spacing w:after="200" w:line="276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br w:type="page"/>
      </w:r>
    </w:p>
    <w:p w:rsidR="00DE7B44" w:rsidRPr="004F67B9" w:rsidRDefault="006D3B73" w:rsidP="00DE7B44">
      <w:pPr>
        <w:ind w:left="76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АННОТАЦИЯ</w:t>
      </w:r>
      <w:r w:rsidR="00DE7B44">
        <w:rPr>
          <w:rFonts w:ascii="Times New Roman" w:hAnsi="Times New Roman" w:cs="Times New Roman"/>
          <w:b/>
          <w:color w:val="auto"/>
        </w:rPr>
        <w:t> </w:t>
      </w:r>
      <w:r w:rsidR="00DE7B44" w:rsidRPr="004F67B9">
        <w:rPr>
          <w:rFonts w:ascii="Times New Roman" w:hAnsi="Times New Roman" w:cs="Times New Roman"/>
          <w:b/>
          <w:color w:val="auto"/>
        </w:rPr>
        <w:t>РАБОЧАЯ ПРОГРАММА ДИСЦИПЛИНЫ</w:t>
      </w:r>
    </w:p>
    <w:p w:rsidR="00DE7B44" w:rsidRPr="004F67B9" w:rsidRDefault="00DE7B44" w:rsidP="00DE7B44">
      <w:pPr>
        <w:ind w:left="720"/>
        <w:jc w:val="center"/>
        <w:rPr>
          <w:rFonts w:ascii="Times New Roman" w:hAnsi="Times New Roman" w:cs="Times New Roman"/>
          <w:b/>
          <w:caps/>
          <w:color w:val="auto"/>
        </w:rPr>
      </w:pPr>
      <w:r w:rsidRPr="004F67B9">
        <w:rPr>
          <w:rFonts w:ascii="Times New Roman" w:hAnsi="Times New Roman" w:cs="Times New Roman"/>
          <w:b/>
          <w:caps/>
          <w:color w:val="auto"/>
        </w:rPr>
        <w:t>«</w:t>
      </w:r>
      <w:r>
        <w:rPr>
          <w:rFonts w:ascii="Times New Roman" w:hAnsi="Times New Roman" w:cs="Times New Roman"/>
          <w:b/>
          <w:caps/>
          <w:color w:val="auto"/>
        </w:rPr>
        <w:t>ГНАТОЛОГИЯ</w:t>
      </w:r>
      <w:r w:rsidRPr="004F67B9">
        <w:rPr>
          <w:rFonts w:ascii="Times New Roman" w:hAnsi="Times New Roman" w:cs="Times New Roman"/>
          <w:b/>
          <w:caps/>
          <w:color w:val="auto"/>
        </w:rPr>
        <w:t>»</w:t>
      </w:r>
    </w:p>
    <w:p w:rsidR="00DE7B44" w:rsidRPr="004F67B9" w:rsidRDefault="00DE7B44" w:rsidP="00DE7B44">
      <w:pPr>
        <w:jc w:val="center"/>
        <w:rPr>
          <w:rFonts w:ascii="Times New Roman" w:hAnsi="Times New Roman" w:cs="Times New Roman"/>
          <w:b/>
          <w:caps/>
          <w:color w:val="auto"/>
        </w:rPr>
      </w:pPr>
    </w:p>
    <w:p w:rsidR="00DE7B44" w:rsidRDefault="00DE7B44" w:rsidP="00DE7B44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 xml:space="preserve">Рабочая программа дисциплины </w:t>
      </w:r>
      <w:r w:rsidRPr="004F67B9">
        <w:rPr>
          <w:rFonts w:ascii="Times New Roman" w:hAnsi="Times New Roman" w:cs="Times New Roman"/>
          <w:color w:val="auto"/>
        </w:rPr>
        <w:t>«</w:t>
      </w:r>
      <w:proofErr w:type="spellStart"/>
      <w:r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4F67B9">
        <w:rPr>
          <w:rFonts w:ascii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разработана в соответствии с требованиями Федерального государственного образовательного стандарта к структуре основной профессиональной образовательной программы высшего профессионального образования (ординатура) по специальности </w:t>
      </w:r>
      <w:r w:rsidRPr="007F20A8">
        <w:rPr>
          <w:rFonts w:ascii="Times New Roman" w:hAnsi="Times New Roman" w:cs="Times New Roman"/>
          <w:color w:val="auto"/>
        </w:rPr>
        <w:t>31.08.75 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>.</w:t>
      </w:r>
    </w:p>
    <w:p w:rsidR="00DE7B44" w:rsidRPr="004F67B9" w:rsidRDefault="00DE7B44" w:rsidP="00DE7B44">
      <w:pPr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300368">
        <w:rPr>
          <w:rFonts w:ascii="Times New Roman" w:hAnsi="Times New Roman" w:cs="Times New Roman"/>
          <w:b/>
          <w:bCs/>
          <w:color w:val="auto"/>
          <w:lang w:eastAsia="en-US"/>
        </w:rPr>
        <w:t xml:space="preserve">Целью </w:t>
      </w:r>
      <w:r w:rsidRPr="00300368">
        <w:rPr>
          <w:rFonts w:ascii="Times New Roman" w:hAnsi="Times New Roman" w:cs="Times New Roman"/>
          <w:color w:val="auto"/>
          <w:lang w:eastAsia="en-US"/>
        </w:rPr>
        <w:t xml:space="preserve">освоения дисциплины </w:t>
      </w:r>
      <w:r w:rsidRPr="00300368">
        <w:rPr>
          <w:rFonts w:ascii="Times New Roman" w:hAnsi="Times New Roman" w:cs="Times New Roman"/>
          <w:color w:val="auto"/>
        </w:rPr>
        <w:t>«</w:t>
      </w:r>
      <w:proofErr w:type="spellStart"/>
      <w:r w:rsidRPr="00300368">
        <w:rPr>
          <w:rFonts w:ascii="Times New Roman" w:hAnsi="Times New Roman" w:cs="Times New Roman"/>
          <w:color w:val="auto"/>
        </w:rPr>
        <w:t>Гнатология</w:t>
      </w:r>
      <w:proofErr w:type="spellEnd"/>
      <w:r w:rsidRPr="00300368">
        <w:rPr>
          <w:rFonts w:ascii="Times New Roman" w:hAnsi="Times New Roman" w:cs="Times New Roman"/>
          <w:color w:val="auto"/>
        </w:rPr>
        <w:t>»</w:t>
      </w:r>
      <w:r w:rsidRPr="00300368">
        <w:rPr>
          <w:rFonts w:ascii="Times New Roman" w:hAnsi="Times New Roman" w:cs="Times New Roman"/>
          <w:color w:val="auto"/>
          <w:lang w:eastAsia="en-US"/>
        </w:rPr>
        <w:t xml:space="preserve"> является подготовка квалифицированного </w:t>
      </w:r>
      <w:r w:rsidRPr="00300368">
        <w:rPr>
          <w:rFonts w:ascii="Times New Roman" w:hAnsi="Times New Roman" w:cs="Times New Roman"/>
          <w:color w:val="auto"/>
        </w:rPr>
        <w:t>врача-</w:t>
      </w:r>
      <w:r w:rsidR="004B0120">
        <w:rPr>
          <w:rFonts w:ascii="Times New Roman" w:hAnsi="Times New Roman" w:cs="Times New Roman"/>
          <w:color w:val="auto"/>
        </w:rPr>
        <w:t>стоматолога-</w:t>
      </w:r>
      <w:r w:rsidRPr="00300368">
        <w:rPr>
          <w:rFonts w:ascii="Times New Roman" w:hAnsi="Times New Roman" w:cs="Times New Roman"/>
          <w:color w:val="auto"/>
        </w:rPr>
        <w:t>ортопеда</w:t>
      </w:r>
      <w:r w:rsidRPr="00300368">
        <w:rPr>
          <w:rFonts w:ascii="Times New Roman" w:hAnsi="Times New Roman"/>
          <w:color w:val="auto"/>
        </w:rPr>
        <w:t xml:space="preserve">, </w:t>
      </w:r>
      <w:r w:rsidRPr="00300368">
        <w:rPr>
          <w:rFonts w:ascii="Times New Roman" w:hAnsi="Times New Roman" w:cs="Times New Roman"/>
          <w:color w:val="auto"/>
          <w:lang w:eastAsia="en-US"/>
        </w:rPr>
        <w:t>обладающего системой теоретических знаний и практических навыков, способного к полноценной самостоятельной работе в учреждениях практического здравоохранения.</w:t>
      </w:r>
    </w:p>
    <w:p w:rsidR="00DE7B44" w:rsidRPr="004F67B9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color w:val="auto"/>
          <w:lang w:eastAsia="en-US"/>
        </w:rPr>
        <w:t xml:space="preserve">Задачами </w:t>
      </w:r>
      <w:r w:rsidRPr="004F67B9">
        <w:rPr>
          <w:rFonts w:ascii="Times New Roman" w:hAnsi="Times New Roman" w:cs="Times New Roman"/>
          <w:color w:val="auto"/>
          <w:lang w:eastAsia="en-US"/>
        </w:rPr>
        <w:t>освоения дисциплины являются:</w:t>
      </w:r>
    </w:p>
    <w:p w:rsidR="00DE7B44" w:rsidRPr="004F67B9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 xml:space="preserve">подготовка специалиста </w:t>
      </w:r>
      <w:r w:rsidRPr="00300368">
        <w:rPr>
          <w:rFonts w:ascii="Times New Roman" w:hAnsi="Times New Roman" w:cs="Times New Roman"/>
          <w:color w:val="auto"/>
        </w:rPr>
        <w:t>врача-</w:t>
      </w:r>
      <w:r w:rsidR="004B0120">
        <w:rPr>
          <w:rFonts w:ascii="Times New Roman" w:hAnsi="Times New Roman" w:cs="Times New Roman"/>
          <w:color w:val="auto"/>
        </w:rPr>
        <w:t>стоматолога-</w:t>
      </w:r>
      <w:r w:rsidRPr="00300368">
        <w:rPr>
          <w:rFonts w:ascii="Times New Roman" w:hAnsi="Times New Roman" w:cs="Times New Roman"/>
          <w:color w:val="auto"/>
        </w:rPr>
        <w:t>ортопеда</w:t>
      </w:r>
      <w:r w:rsidRPr="004F67B9"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>к самостоятельной профессиональной профилактической, диагностической, лечебной, реабилитационной деятельности;</w:t>
      </w:r>
    </w:p>
    <w:p w:rsidR="00DE7B44" w:rsidRPr="004F67B9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color w:val="auto"/>
          <w:lang w:eastAsia="en-US"/>
        </w:rPr>
        <w:t>-</w:t>
      </w:r>
      <w:r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4F67B9">
        <w:rPr>
          <w:rFonts w:ascii="Times New Roman" w:hAnsi="Times New Roman" w:cs="Times New Roman"/>
          <w:color w:val="auto"/>
          <w:lang w:eastAsia="en-US"/>
        </w:rPr>
        <w:t>формирование умений в освоении новейших технологий и методик в профессиональной сфере.</w:t>
      </w:r>
    </w:p>
    <w:p w:rsidR="00DE7B44" w:rsidRPr="004F67B9" w:rsidRDefault="00DE7B44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Место дисциплины в структуре основной образовательной программы</w:t>
      </w:r>
      <w:r>
        <w:rPr>
          <w:rFonts w:ascii="Times New Roman" w:hAnsi="Times New Roman" w:cs="Times New Roman"/>
          <w:b/>
          <w:bCs/>
          <w:iCs/>
          <w:color w:val="auto"/>
          <w:lang w:eastAsia="en-US"/>
        </w:rPr>
        <w:t>:</w:t>
      </w:r>
    </w:p>
    <w:p w:rsidR="00DE7B44" w:rsidRPr="00B86A4B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eastAsia="en-US"/>
        </w:rPr>
      </w:pPr>
      <w:r w:rsidRPr="00043A5C">
        <w:rPr>
          <w:rFonts w:ascii="Times New Roman" w:hAnsi="Times New Roman" w:cs="Times New Roman"/>
          <w:bCs/>
          <w:color w:val="auto"/>
          <w:lang w:eastAsia="en-US"/>
        </w:rPr>
        <w:t>Дисциплина Б</w:t>
      </w:r>
      <w:proofErr w:type="gramStart"/>
      <w:r w:rsidRPr="00043A5C">
        <w:rPr>
          <w:rFonts w:ascii="Times New Roman" w:hAnsi="Times New Roman" w:cs="Times New Roman"/>
          <w:bCs/>
          <w:color w:val="auto"/>
          <w:lang w:eastAsia="en-US"/>
        </w:rPr>
        <w:t>1</w:t>
      </w:r>
      <w:proofErr w:type="gramEnd"/>
      <w:r w:rsidRPr="00043A5C">
        <w:rPr>
          <w:rFonts w:ascii="Times New Roman" w:hAnsi="Times New Roman" w:cs="Times New Roman"/>
          <w:bCs/>
          <w:color w:val="auto"/>
          <w:lang w:eastAsia="en-US"/>
        </w:rPr>
        <w:t xml:space="preserve">.В.ДВ1.2 </w:t>
      </w:r>
      <w:r w:rsidRPr="00043A5C">
        <w:rPr>
          <w:rFonts w:ascii="Times New Roman" w:hAnsi="Times New Roman" w:cs="Times New Roman"/>
          <w:color w:val="auto"/>
          <w:lang w:eastAsia="en-US"/>
        </w:rPr>
        <w:t>«</w:t>
      </w:r>
      <w:proofErr w:type="spellStart"/>
      <w:r w:rsidRPr="00043A5C">
        <w:rPr>
          <w:rFonts w:ascii="Times New Roman" w:hAnsi="Times New Roman" w:cs="Times New Roman"/>
          <w:color w:val="auto"/>
          <w:lang w:eastAsia="en-US"/>
        </w:rPr>
        <w:t>Гнатология</w:t>
      </w:r>
      <w:proofErr w:type="spellEnd"/>
      <w:r w:rsidRPr="00043A5C">
        <w:rPr>
          <w:rFonts w:ascii="Times New Roman" w:hAnsi="Times New Roman" w:cs="Times New Roman"/>
          <w:color w:val="auto"/>
          <w:lang w:eastAsia="en-US"/>
        </w:rPr>
        <w:t xml:space="preserve">» </w:t>
      </w:r>
      <w:r w:rsidRPr="00043A5C">
        <w:rPr>
          <w:rFonts w:ascii="Times New Roman" w:hAnsi="Times New Roman" w:cs="Times New Roman"/>
          <w:bCs/>
          <w:color w:val="auto"/>
          <w:lang w:eastAsia="en-US"/>
        </w:rPr>
        <w:t>относится к разделу Блок 1 Дисциплины (модули), Вариативная часть</w:t>
      </w:r>
      <w:r w:rsidRPr="00043A5C">
        <w:rPr>
          <w:rFonts w:ascii="Times New Roman" w:hAnsi="Times New Roman" w:cs="Times New Roman"/>
          <w:color w:val="auto"/>
          <w:lang w:eastAsia="en-US"/>
        </w:rPr>
        <w:t xml:space="preserve"> высшего образования по специальности ординатуры </w:t>
      </w:r>
      <w:r w:rsidRPr="007F20A8">
        <w:rPr>
          <w:rFonts w:ascii="Times New Roman" w:hAnsi="Times New Roman" w:cs="Times New Roman"/>
          <w:color w:val="auto"/>
        </w:rPr>
        <w:t>31.08.75 Стоматология ортопедическая</w:t>
      </w:r>
      <w:r w:rsidRPr="007F20A8">
        <w:rPr>
          <w:rFonts w:ascii="Times New Roman" w:hAnsi="Times New Roman" w:cs="Times New Roman"/>
          <w:color w:val="auto"/>
          <w:lang w:eastAsia="en-US"/>
        </w:rPr>
        <w:t>.</w:t>
      </w:r>
    </w:p>
    <w:p w:rsidR="00DE7B44" w:rsidRPr="004F67B9" w:rsidRDefault="00DE7B44" w:rsidP="00DE7B4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Cs/>
          <w:color w:val="auto"/>
          <w:lang w:eastAsia="en-US"/>
        </w:rPr>
      </w:pPr>
    </w:p>
    <w:p w:rsidR="00DE7B44" w:rsidRPr="004F67B9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 xml:space="preserve">СОДЕРЖАНИЕ ДИСЦИПЛИНЫ </w:t>
      </w:r>
    </w:p>
    <w:p w:rsidR="00DE7B44" w:rsidRPr="004F67B9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</w:p>
    <w:p w:rsidR="00DE7B44" w:rsidRPr="004F67B9" w:rsidRDefault="00DE7B44" w:rsidP="00DE7B44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 w:rsidRPr="004F67B9">
        <w:rPr>
          <w:rFonts w:ascii="Times New Roman" w:hAnsi="Times New Roman" w:cs="Times New Roman"/>
          <w:b/>
          <w:color w:val="auto"/>
        </w:rPr>
        <w:t xml:space="preserve">1. </w:t>
      </w:r>
      <w:r w:rsidRPr="004F67B9">
        <w:rPr>
          <w:rFonts w:ascii="Times New Roman" w:hAnsi="Times New Roman" w:cs="Times New Roman"/>
          <w:b/>
          <w:bCs/>
          <w:color w:val="auto"/>
        </w:rPr>
        <w:t>Малый функциональный анализ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</w:rPr>
        <w:t xml:space="preserve">Концепции окклюзии. Клиническая функциональная диагностика. Протокол </w:t>
      </w:r>
      <w:proofErr w:type="spellStart"/>
      <w:r w:rsidRPr="004F67B9">
        <w:rPr>
          <w:rFonts w:ascii="Times New Roman" w:hAnsi="Times New Roman" w:cs="Times New Roman"/>
          <w:color w:val="auto"/>
        </w:rPr>
        <w:t>фотодокументации</w:t>
      </w:r>
      <w:proofErr w:type="spellEnd"/>
      <w:r w:rsidRPr="004F67B9">
        <w:rPr>
          <w:rFonts w:ascii="Times New Roman" w:hAnsi="Times New Roman" w:cs="Times New Roman"/>
          <w:color w:val="auto"/>
        </w:rPr>
        <w:t>. Требования к документальному фотографированию пациента. Оттиски. Диагностические модели. Представление и обсуждение клинического случая.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 xml:space="preserve">Анатомическая и кинематическая лицевые дуги. Регистрация окклюзии. Принципы работы с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артикулятором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Инструментальный клинический функциональный анализ</w:t>
      </w:r>
    </w:p>
    <w:p w:rsidR="00DE7B44" w:rsidRPr="00463860" w:rsidRDefault="00DE7B44" w:rsidP="00DE7B44">
      <w:pPr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</w:t>
      </w:r>
      <w:r w:rsidRPr="004F67B9">
        <w:rPr>
          <w:rFonts w:ascii="Times New Roman" w:hAnsi="Times New Roman" w:cs="Times New Roman"/>
          <w:b/>
          <w:bCs/>
          <w:color w:val="auto"/>
        </w:rPr>
        <w:t>. Большой функциональный анализ</w:t>
      </w:r>
      <w:r>
        <w:rPr>
          <w:rFonts w:ascii="Times New Roman" w:hAnsi="Times New Roman" w:cs="Times New Roman"/>
          <w:b/>
          <w:bCs/>
          <w:color w:val="auto"/>
        </w:rPr>
        <w:t>.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аксиография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>)</w:t>
      </w:r>
      <w:r>
        <w:rPr>
          <w:rFonts w:ascii="Times New Roman" w:hAnsi="Times New Roman" w:cs="Times New Roman"/>
          <w:bCs/>
          <w:color w:val="auto"/>
        </w:rPr>
        <w:t xml:space="preserve">. </w:t>
      </w:r>
      <w:r w:rsidRPr="004F67B9">
        <w:rPr>
          <w:rFonts w:ascii="Times New Roman" w:hAnsi="Times New Roman" w:cs="Times New Roman"/>
          <w:bCs/>
          <w:color w:val="auto"/>
        </w:rPr>
        <w:t>Демонстрация диагностики пациента с помощью C</w:t>
      </w:r>
      <w:r w:rsidRPr="004F67B9">
        <w:rPr>
          <w:rFonts w:ascii="Times New Roman" w:hAnsi="Times New Roman" w:cs="Times New Roman"/>
          <w:bCs/>
          <w:color w:val="auto"/>
          <w:lang w:val="en-US"/>
        </w:rPr>
        <w:t>ADIAX</w:t>
      </w:r>
      <w:r w:rsidRPr="004F67B9"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  <w:lang w:val="en-US"/>
        </w:rPr>
        <w:t>Diagnostic</w:t>
      </w:r>
      <w:r w:rsidRPr="004F67B9">
        <w:rPr>
          <w:rFonts w:ascii="Times New Roman" w:hAnsi="Times New Roman" w:cs="Times New Roman"/>
          <w:bCs/>
          <w:color w:val="auto"/>
        </w:rPr>
        <w:t xml:space="preserve"> (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кондилография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)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Рентгендиагностика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Телерентгенография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</w:t>
      </w:r>
      <w:r>
        <w:rPr>
          <w:rFonts w:ascii="Times New Roman" w:hAnsi="Times New Roman" w:cs="Times New Roman"/>
          <w:bCs/>
          <w:color w:val="auto"/>
        </w:rPr>
        <w:t xml:space="preserve">головы в боковой проекции (ТРГ). </w:t>
      </w:r>
      <w:r w:rsidRPr="004F67B9">
        <w:rPr>
          <w:rFonts w:ascii="Times New Roman" w:hAnsi="Times New Roman" w:cs="Times New Roman"/>
          <w:bCs/>
          <w:color w:val="auto"/>
        </w:rPr>
        <w:t xml:space="preserve">Основы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цефалометрического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 анализа. Магниторезонансная томография ВНЧС</w:t>
      </w:r>
      <w:r w:rsidRPr="004F67B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>Проблемный лист. Анализ диагностических результатов. Составление плана лечения c учетом междисциплинарного подхода.</w:t>
      </w:r>
      <w:r>
        <w:rPr>
          <w:rFonts w:ascii="Times New Roman" w:hAnsi="Times New Roman" w:cs="Times New Roman"/>
          <w:bCs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</w:rPr>
        <w:t>Представление и обсуждение клинического случая.</w:t>
      </w:r>
      <w:r>
        <w:rPr>
          <w:rFonts w:ascii="Times New Roman" w:hAnsi="Times New Roman" w:cs="Times New Roman"/>
          <w:color w:val="auto"/>
        </w:rPr>
        <w:t xml:space="preserve"> </w:t>
      </w:r>
      <w:r w:rsidRPr="00463860">
        <w:rPr>
          <w:rFonts w:ascii="Times New Roman" w:hAnsi="Times New Roman" w:cs="Times New Roman"/>
          <w:bCs/>
          <w:color w:val="auto"/>
        </w:rPr>
        <w:t>Восковое моделирование</w:t>
      </w:r>
      <w:r w:rsidRPr="004F67B9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Интеграция 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окклюзионных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 концепций в практику. </w:t>
      </w:r>
      <w:r w:rsidRPr="004F67B9">
        <w:rPr>
          <w:rFonts w:ascii="Times New Roman" w:hAnsi="Times New Roman" w:cs="Times New Roman"/>
          <w:color w:val="auto"/>
        </w:rPr>
        <w:t>Диагностическое восковое моделирование зубов по I дентальному классу.</w:t>
      </w:r>
      <w:r>
        <w:rPr>
          <w:rFonts w:ascii="Times New Roman" w:hAnsi="Times New Roman" w:cs="Times New Roman"/>
          <w:color w:val="auto"/>
        </w:rPr>
        <w:t xml:space="preserve"> </w:t>
      </w:r>
      <w:r w:rsidRPr="004F67B9">
        <w:rPr>
          <w:rFonts w:ascii="Times New Roman" w:hAnsi="Times New Roman" w:cs="Times New Roman"/>
          <w:bCs/>
          <w:color w:val="auto"/>
          <w:szCs w:val="32"/>
        </w:rPr>
        <w:t>Функциональные точки и треки. Постановка конусов на зубы.</w:t>
      </w:r>
    </w:p>
    <w:p w:rsidR="00DE7B44" w:rsidRPr="004F67B9" w:rsidRDefault="00DE7B44" w:rsidP="00DE7B44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3. </w:t>
      </w:r>
      <w:r w:rsidRPr="004F67B9">
        <w:rPr>
          <w:rFonts w:ascii="Times New Roman" w:hAnsi="Times New Roman" w:cs="Times New Roman"/>
          <w:b/>
          <w:color w:val="auto"/>
        </w:rPr>
        <w:t xml:space="preserve">Оценка окклюзии в </w:t>
      </w:r>
      <w:proofErr w:type="spellStart"/>
      <w:r w:rsidRPr="004F67B9">
        <w:rPr>
          <w:rFonts w:ascii="Times New Roman" w:hAnsi="Times New Roman" w:cs="Times New Roman"/>
          <w:b/>
          <w:color w:val="auto"/>
        </w:rPr>
        <w:t>артикуляторе</w:t>
      </w:r>
      <w:proofErr w:type="spellEnd"/>
      <w:r w:rsidRPr="004F67B9">
        <w:rPr>
          <w:rFonts w:ascii="Times New Roman" w:hAnsi="Times New Roman" w:cs="Times New Roman"/>
          <w:b/>
          <w:color w:val="auto"/>
        </w:rPr>
        <w:t xml:space="preserve"> с использованием разборной модели нижней челюсти.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4F67B9">
        <w:rPr>
          <w:rFonts w:ascii="Times New Roman" w:hAnsi="Times New Roman" w:cs="Times New Roman"/>
          <w:color w:val="auto"/>
        </w:rPr>
        <w:t xml:space="preserve">Методика контроля высоты прикуса в </w:t>
      </w:r>
      <w:proofErr w:type="spellStart"/>
      <w:r w:rsidRPr="004F67B9">
        <w:rPr>
          <w:rFonts w:ascii="Times New Roman" w:hAnsi="Times New Roman" w:cs="Times New Roman"/>
          <w:color w:val="auto"/>
        </w:rPr>
        <w:t>артикуляторе</w:t>
      </w:r>
      <w:proofErr w:type="spellEnd"/>
      <w:r w:rsidRPr="004F67B9">
        <w:rPr>
          <w:rFonts w:ascii="Times New Roman" w:hAnsi="Times New Roman" w:cs="Times New Roman"/>
          <w:color w:val="auto"/>
        </w:rPr>
        <w:t>. Передняя направляющая</w:t>
      </w:r>
      <w:r w:rsidRPr="004F67B9">
        <w:rPr>
          <w:rFonts w:ascii="Times New Roman" w:hAnsi="Times New Roman" w:cs="Times New Roman"/>
          <w:bCs/>
          <w:color w:val="auto"/>
        </w:rPr>
        <w:t xml:space="preserve"> Представление и обсуждение клинического случая.</w:t>
      </w:r>
    </w:p>
    <w:p w:rsidR="00DE7B44" w:rsidRPr="004F67B9" w:rsidRDefault="00DE7B44" w:rsidP="00DE7B44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/>
          <w:color w:val="auto"/>
        </w:rPr>
        <w:t>4</w:t>
      </w:r>
      <w:r w:rsidRPr="004F67B9">
        <w:rPr>
          <w:rFonts w:ascii="Times New Roman" w:hAnsi="Times New Roman" w:cs="Times New Roman"/>
          <w:b/>
          <w:color w:val="auto"/>
        </w:rPr>
        <w:t>. Функционально-ориентированная терапия</w:t>
      </w:r>
      <w:r w:rsidRPr="004F67B9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</w:rPr>
        <w:t>Бруксчеккеры</w:t>
      </w:r>
      <w:proofErr w:type="spellEnd"/>
      <w:r w:rsidRPr="004F67B9">
        <w:rPr>
          <w:rFonts w:ascii="Times New Roman" w:hAnsi="Times New Roman" w:cs="Times New Roman"/>
          <w:bCs/>
          <w:color w:val="auto"/>
        </w:rPr>
        <w:t xml:space="preserve">. 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Окклюзионные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 xml:space="preserve"> шины (</w:t>
      </w:r>
      <w:proofErr w:type="spellStart"/>
      <w:r w:rsidRPr="004F67B9">
        <w:rPr>
          <w:rFonts w:ascii="Times New Roman" w:hAnsi="Times New Roman" w:cs="Times New Roman"/>
          <w:bCs/>
          <w:color w:val="auto"/>
          <w:szCs w:val="32"/>
        </w:rPr>
        <w:t>сплинты</w:t>
      </w:r>
      <w:proofErr w:type="spellEnd"/>
      <w:r w:rsidRPr="004F67B9">
        <w:rPr>
          <w:rFonts w:ascii="Times New Roman" w:hAnsi="Times New Roman" w:cs="Times New Roman"/>
          <w:bCs/>
          <w:color w:val="auto"/>
          <w:szCs w:val="32"/>
        </w:rPr>
        <w:t>). Спортивные каппы.</w:t>
      </w:r>
      <w:r w:rsidRPr="004F67B9">
        <w:rPr>
          <w:rFonts w:ascii="Times New Roman" w:hAnsi="Times New Roman" w:cs="Times New Roman"/>
          <w:bCs/>
          <w:color w:val="auto"/>
        </w:rPr>
        <w:t xml:space="preserve"> Междисциплинарный подход.</w:t>
      </w:r>
    </w:p>
    <w:p w:rsidR="006D3B73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color w:val="auto"/>
          <w:lang w:eastAsia="en-US"/>
        </w:rPr>
      </w:pPr>
    </w:p>
    <w:p w:rsidR="006D3B73" w:rsidRPr="00B2533A" w:rsidRDefault="006D3B73" w:rsidP="006D3B7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en-US"/>
        </w:rPr>
      </w:pPr>
      <w:r w:rsidRPr="004F67B9">
        <w:rPr>
          <w:rFonts w:ascii="Times New Roman" w:hAnsi="Times New Roman" w:cs="Times New Roman"/>
          <w:b/>
          <w:bCs/>
          <w:iCs/>
          <w:color w:val="auto"/>
          <w:lang w:eastAsia="en-US"/>
        </w:rPr>
        <w:t>Общая трудоемкость дисциплины составляет: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lang w:eastAsia="en-US"/>
        </w:rPr>
        <w:t>3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зачетны</w:t>
      </w:r>
      <w:r>
        <w:rPr>
          <w:rFonts w:ascii="Times New Roman" w:hAnsi="Times New Roman" w:cs="Times New Roman"/>
          <w:color w:val="auto"/>
          <w:lang w:eastAsia="en-US"/>
        </w:rPr>
        <w:t>е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единиц</w:t>
      </w:r>
      <w:r>
        <w:rPr>
          <w:rFonts w:ascii="Times New Roman" w:hAnsi="Times New Roman" w:cs="Times New Roman"/>
          <w:color w:val="auto"/>
          <w:lang w:eastAsia="en-US"/>
        </w:rPr>
        <w:t>ы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; </w:t>
      </w:r>
      <w:r>
        <w:rPr>
          <w:rFonts w:ascii="Times New Roman" w:hAnsi="Times New Roman" w:cs="Times New Roman"/>
          <w:color w:val="auto"/>
          <w:lang w:eastAsia="en-US"/>
        </w:rPr>
        <w:t>108</w:t>
      </w:r>
      <w:r w:rsidRPr="00B2533A">
        <w:rPr>
          <w:rFonts w:ascii="Times New Roman" w:hAnsi="Times New Roman" w:cs="Times New Roman"/>
          <w:color w:val="auto"/>
          <w:lang w:eastAsia="en-US"/>
        </w:rPr>
        <w:t xml:space="preserve"> академических часов.</w:t>
      </w:r>
    </w:p>
    <w:p w:rsidR="00DE7B44" w:rsidRPr="004F67B9" w:rsidRDefault="00DE7B44" w:rsidP="00DE7B44">
      <w:pPr>
        <w:jc w:val="center"/>
        <w:rPr>
          <w:rFonts w:ascii="Times New Roman" w:hAnsi="Times New Roman" w:cs="Times New Roman"/>
          <w:b/>
          <w:color w:val="auto"/>
        </w:rPr>
      </w:pPr>
    </w:p>
    <w:sectPr w:rsidR="00DE7B44" w:rsidRPr="004F67B9" w:rsidSect="00855EF3">
      <w:head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61" w:rsidRDefault="00420D61" w:rsidP="00FA5B71">
      <w:r>
        <w:separator/>
      </w:r>
    </w:p>
  </w:endnote>
  <w:endnote w:type="continuationSeparator" w:id="0">
    <w:p w:rsidR="00420D61" w:rsidRDefault="00420D61" w:rsidP="00FA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BB" w:rsidRDefault="000824B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544DB">
      <w:rPr>
        <w:noProof/>
      </w:rPr>
      <w:t>8</w:t>
    </w:r>
    <w:r>
      <w:rPr>
        <w:noProof/>
      </w:rPr>
      <w:fldChar w:fldCharType="end"/>
    </w:r>
  </w:p>
  <w:p w:rsidR="000824BB" w:rsidRDefault="000824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61" w:rsidRDefault="00420D61" w:rsidP="00FA5B71">
      <w:r>
        <w:separator/>
      </w:r>
    </w:p>
  </w:footnote>
  <w:footnote w:type="continuationSeparator" w:id="0">
    <w:p w:rsidR="00420D61" w:rsidRDefault="00420D61" w:rsidP="00FA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4BB" w:rsidRDefault="000824B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20</w:t>
    </w:r>
    <w:r>
      <w:rPr>
        <w:rStyle w:val="ab"/>
      </w:rPr>
      <w:fldChar w:fldCharType="end"/>
    </w:r>
  </w:p>
  <w:p w:rsidR="000824BB" w:rsidRDefault="000824B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510"/>
    <w:multiLevelType w:val="hybridMultilevel"/>
    <w:tmpl w:val="BB2C1452"/>
    <w:lvl w:ilvl="0" w:tplc="092650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B5764"/>
    <w:multiLevelType w:val="hybridMultilevel"/>
    <w:tmpl w:val="BA88A5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87390"/>
    <w:multiLevelType w:val="hybridMultilevel"/>
    <w:tmpl w:val="5E987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7D86E2C"/>
    <w:multiLevelType w:val="multilevel"/>
    <w:tmpl w:val="D30E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9F76D1"/>
    <w:multiLevelType w:val="hybridMultilevel"/>
    <w:tmpl w:val="FB0489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80046"/>
    <w:multiLevelType w:val="hybridMultilevel"/>
    <w:tmpl w:val="6908B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70AC2"/>
    <w:multiLevelType w:val="hybridMultilevel"/>
    <w:tmpl w:val="31DE9DE4"/>
    <w:lvl w:ilvl="0" w:tplc="CF0CA996">
      <w:start w:val="1"/>
      <w:numFmt w:val="decimal"/>
      <w:lvlText w:val="%1."/>
      <w:lvlJc w:val="left"/>
      <w:pPr>
        <w:ind w:left="1212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14B81"/>
    <w:multiLevelType w:val="hybridMultilevel"/>
    <w:tmpl w:val="FAE6DF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7262F6"/>
    <w:multiLevelType w:val="hybridMultilevel"/>
    <w:tmpl w:val="CAA804A8"/>
    <w:lvl w:ilvl="0" w:tplc="21A626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9032AB"/>
    <w:multiLevelType w:val="hybridMultilevel"/>
    <w:tmpl w:val="12D86DAE"/>
    <w:lvl w:ilvl="0" w:tplc="C9EA906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481170"/>
    <w:multiLevelType w:val="hybridMultilevel"/>
    <w:tmpl w:val="779AB45E"/>
    <w:lvl w:ilvl="0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1" w:tplc="60228D88">
      <w:start w:val="65535"/>
      <w:numFmt w:val="bullet"/>
      <w:lvlText w:val="-"/>
      <w:legacy w:legacy="1" w:legacySpace="360" w:legacyIndent="168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C97620"/>
    <w:multiLevelType w:val="hybridMultilevel"/>
    <w:tmpl w:val="F2E00B80"/>
    <w:lvl w:ilvl="0" w:tplc="108E9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8484D"/>
    <w:multiLevelType w:val="hybridMultilevel"/>
    <w:tmpl w:val="D56C4E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CC096B"/>
    <w:multiLevelType w:val="hybridMultilevel"/>
    <w:tmpl w:val="D22C7B8C"/>
    <w:lvl w:ilvl="0" w:tplc="4962A1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14">
    <w:nsid w:val="429473DD"/>
    <w:multiLevelType w:val="singleLevel"/>
    <w:tmpl w:val="D1728696"/>
    <w:lvl w:ilvl="0">
      <w:start w:val="1"/>
      <w:numFmt w:val="bullet"/>
      <w:pStyle w:val="a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5">
    <w:nsid w:val="472B765C"/>
    <w:multiLevelType w:val="hybridMultilevel"/>
    <w:tmpl w:val="D5C456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A03A87"/>
    <w:multiLevelType w:val="hybridMultilevel"/>
    <w:tmpl w:val="F2867E06"/>
    <w:lvl w:ilvl="0" w:tplc="5372AAF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FBA558E"/>
    <w:multiLevelType w:val="multilevel"/>
    <w:tmpl w:val="F44A6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3B6697"/>
    <w:multiLevelType w:val="hybridMultilevel"/>
    <w:tmpl w:val="D6A4DD6E"/>
    <w:lvl w:ilvl="0" w:tplc="0419000F">
      <w:start w:val="1"/>
      <w:numFmt w:val="decimal"/>
      <w:lvlText w:val="%1."/>
      <w:lvlJc w:val="left"/>
      <w:pPr>
        <w:ind w:left="676" w:hanging="360"/>
      </w:p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9">
    <w:nsid w:val="5C2B3232"/>
    <w:multiLevelType w:val="multilevel"/>
    <w:tmpl w:val="ABCA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543A0B"/>
    <w:multiLevelType w:val="hybridMultilevel"/>
    <w:tmpl w:val="FFF85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4C8145D"/>
    <w:multiLevelType w:val="hybridMultilevel"/>
    <w:tmpl w:val="AEBE3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9286D"/>
    <w:multiLevelType w:val="hybridMultilevel"/>
    <w:tmpl w:val="B1A820B6"/>
    <w:lvl w:ilvl="0" w:tplc="26A6171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66C266D7"/>
    <w:multiLevelType w:val="multilevel"/>
    <w:tmpl w:val="14AE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0124BC"/>
    <w:multiLevelType w:val="multilevel"/>
    <w:tmpl w:val="FB184F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69A52FC4"/>
    <w:multiLevelType w:val="hybridMultilevel"/>
    <w:tmpl w:val="768EC4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12B43"/>
    <w:multiLevelType w:val="hybridMultilevel"/>
    <w:tmpl w:val="4C76D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5"/>
  </w:num>
  <w:num w:numId="10">
    <w:abstractNumId w:val="11"/>
  </w:num>
  <w:num w:numId="11">
    <w:abstractNumId w:val="10"/>
  </w:num>
  <w:num w:numId="12">
    <w:abstractNumId w:val="4"/>
  </w:num>
  <w:num w:numId="13">
    <w:abstractNumId w:val="7"/>
  </w:num>
  <w:num w:numId="14">
    <w:abstractNumId w:val="18"/>
  </w:num>
  <w:num w:numId="15">
    <w:abstractNumId w:val="9"/>
  </w:num>
  <w:num w:numId="16">
    <w:abstractNumId w:val="13"/>
  </w:num>
  <w:num w:numId="17">
    <w:abstractNumId w:val="22"/>
  </w:num>
  <w:num w:numId="18">
    <w:abstractNumId w:val="12"/>
  </w:num>
  <w:num w:numId="19">
    <w:abstractNumId w:val="24"/>
  </w:num>
  <w:num w:numId="20">
    <w:abstractNumId w:val="20"/>
  </w:num>
  <w:num w:numId="21">
    <w:abstractNumId w:val="25"/>
  </w:num>
  <w:num w:numId="22">
    <w:abstractNumId w:val="0"/>
  </w:num>
  <w:num w:numId="23">
    <w:abstractNumId w:val="19"/>
  </w:num>
  <w:num w:numId="24">
    <w:abstractNumId w:val="3"/>
  </w:num>
  <w:num w:numId="25">
    <w:abstractNumId w:val="23"/>
  </w:num>
  <w:num w:numId="26">
    <w:abstractNumId w:val="21"/>
  </w:num>
  <w:num w:numId="27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AB9"/>
    <w:rsid w:val="000824BB"/>
    <w:rsid w:val="000B7E00"/>
    <w:rsid w:val="000E682B"/>
    <w:rsid w:val="00183EDB"/>
    <w:rsid w:val="001E136F"/>
    <w:rsid w:val="00254528"/>
    <w:rsid w:val="003136C3"/>
    <w:rsid w:val="0037331D"/>
    <w:rsid w:val="003A08FE"/>
    <w:rsid w:val="003A33D9"/>
    <w:rsid w:val="00420D61"/>
    <w:rsid w:val="004472C4"/>
    <w:rsid w:val="004537F5"/>
    <w:rsid w:val="004938B6"/>
    <w:rsid w:val="004A2CF7"/>
    <w:rsid w:val="004B0120"/>
    <w:rsid w:val="00512A28"/>
    <w:rsid w:val="00523AB9"/>
    <w:rsid w:val="00555BB8"/>
    <w:rsid w:val="00557F75"/>
    <w:rsid w:val="00595F96"/>
    <w:rsid w:val="005A4AC3"/>
    <w:rsid w:val="005C6BE1"/>
    <w:rsid w:val="00661C51"/>
    <w:rsid w:val="0067540A"/>
    <w:rsid w:val="006D3B73"/>
    <w:rsid w:val="006E0761"/>
    <w:rsid w:val="006E49B7"/>
    <w:rsid w:val="0077449C"/>
    <w:rsid w:val="00783327"/>
    <w:rsid w:val="007A3822"/>
    <w:rsid w:val="007B75DE"/>
    <w:rsid w:val="00835C6D"/>
    <w:rsid w:val="00855EF3"/>
    <w:rsid w:val="008A17F2"/>
    <w:rsid w:val="008B245B"/>
    <w:rsid w:val="0092685B"/>
    <w:rsid w:val="00933863"/>
    <w:rsid w:val="00947CF0"/>
    <w:rsid w:val="00A26449"/>
    <w:rsid w:val="00A96635"/>
    <w:rsid w:val="00AF38D7"/>
    <w:rsid w:val="00B41DB0"/>
    <w:rsid w:val="00BA1534"/>
    <w:rsid w:val="00BC0C59"/>
    <w:rsid w:val="00BD1AA9"/>
    <w:rsid w:val="00C07C43"/>
    <w:rsid w:val="00C65AD2"/>
    <w:rsid w:val="00C751A0"/>
    <w:rsid w:val="00C84610"/>
    <w:rsid w:val="00CB3BF6"/>
    <w:rsid w:val="00CB539B"/>
    <w:rsid w:val="00CE2A4E"/>
    <w:rsid w:val="00D07803"/>
    <w:rsid w:val="00D86A1A"/>
    <w:rsid w:val="00DA2716"/>
    <w:rsid w:val="00DA538D"/>
    <w:rsid w:val="00DA6982"/>
    <w:rsid w:val="00DB3B3B"/>
    <w:rsid w:val="00DE7B44"/>
    <w:rsid w:val="00E34613"/>
    <w:rsid w:val="00E52185"/>
    <w:rsid w:val="00E6069F"/>
    <w:rsid w:val="00E66212"/>
    <w:rsid w:val="00F544DB"/>
    <w:rsid w:val="00F9725F"/>
    <w:rsid w:val="00FA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23AB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aliases w:val="Знак10 Знак"/>
    <w:basedOn w:val="a0"/>
    <w:next w:val="a0"/>
    <w:link w:val="10"/>
    <w:uiPriority w:val="99"/>
    <w:qFormat/>
    <w:rsid w:val="00523AB9"/>
    <w:pPr>
      <w:keepNext/>
      <w:spacing w:before="240" w:after="60"/>
      <w:outlineLvl w:val="0"/>
    </w:pPr>
    <w:rPr>
      <w:rFonts w:ascii="Arial" w:hAnsi="Arial" w:cs="Times New Roman"/>
      <w:b/>
      <w:color w:val="auto"/>
      <w:kern w:val="1"/>
      <w:sz w:val="32"/>
      <w:szCs w:val="20"/>
      <w:lang w:eastAsia="ar-SA"/>
    </w:rPr>
  </w:style>
  <w:style w:type="paragraph" w:styleId="2">
    <w:name w:val="heading 2"/>
    <w:aliases w:val="Знак9 Знак"/>
    <w:basedOn w:val="a0"/>
    <w:next w:val="a0"/>
    <w:link w:val="20"/>
    <w:uiPriority w:val="99"/>
    <w:qFormat/>
    <w:rsid w:val="00523AB9"/>
    <w:pPr>
      <w:keepNext/>
      <w:widowControl/>
      <w:spacing w:before="240" w:after="60"/>
      <w:outlineLvl w:val="1"/>
    </w:pPr>
    <w:rPr>
      <w:rFonts w:ascii="Arial" w:hAnsi="Arial" w:cs="Times New Roman"/>
      <w:b/>
      <w:i/>
      <w:color w:val="auto"/>
      <w:sz w:val="28"/>
      <w:szCs w:val="20"/>
    </w:rPr>
  </w:style>
  <w:style w:type="paragraph" w:styleId="3">
    <w:name w:val="heading 3"/>
    <w:aliases w:val="Знак8 Знак"/>
    <w:basedOn w:val="a0"/>
    <w:next w:val="a0"/>
    <w:link w:val="30"/>
    <w:uiPriority w:val="99"/>
    <w:qFormat/>
    <w:rsid w:val="00DE7B44"/>
    <w:pPr>
      <w:keepNext/>
      <w:widowControl/>
      <w:spacing w:before="240" w:after="60"/>
      <w:outlineLvl w:val="2"/>
    </w:pPr>
    <w:rPr>
      <w:rFonts w:ascii="Cambria" w:hAnsi="Cambria" w:cs="Times New Roman"/>
      <w:b/>
      <w:color w:val="auto"/>
      <w:sz w:val="26"/>
      <w:szCs w:val="20"/>
    </w:rPr>
  </w:style>
  <w:style w:type="paragraph" w:styleId="4">
    <w:name w:val="heading 4"/>
    <w:aliases w:val="Знак7 Знак"/>
    <w:basedOn w:val="a0"/>
    <w:next w:val="a0"/>
    <w:link w:val="40"/>
    <w:uiPriority w:val="99"/>
    <w:qFormat/>
    <w:rsid w:val="00DE7B44"/>
    <w:pPr>
      <w:keepNext/>
      <w:widowControl/>
      <w:spacing w:before="240" w:after="60"/>
      <w:outlineLvl w:val="3"/>
    </w:pPr>
    <w:rPr>
      <w:rFonts w:ascii="Times New Roman" w:hAnsi="Times New Roman" w:cs="Times New Roman"/>
      <w:b/>
      <w:color w:val="auto"/>
      <w:sz w:val="28"/>
      <w:szCs w:val="20"/>
    </w:rPr>
  </w:style>
  <w:style w:type="paragraph" w:styleId="5">
    <w:name w:val="heading 5"/>
    <w:aliases w:val="Знак6 Знак"/>
    <w:basedOn w:val="a0"/>
    <w:next w:val="a0"/>
    <w:link w:val="50"/>
    <w:uiPriority w:val="99"/>
    <w:qFormat/>
    <w:rsid w:val="00DE7B44"/>
    <w:pPr>
      <w:widowControl/>
      <w:spacing w:before="240" w:after="60"/>
      <w:outlineLvl w:val="4"/>
    </w:pPr>
    <w:rPr>
      <w:rFonts w:ascii="Times New Roman" w:hAnsi="Times New Roman" w:cs="Times New Roman"/>
      <w:b/>
      <w:i/>
      <w:color w:val="auto"/>
      <w:sz w:val="26"/>
      <w:szCs w:val="20"/>
    </w:rPr>
  </w:style>
  <w:style w:type="paragraph" w:styleId="6">
    <w:name w:val="heading 6"/>
    <w:aliases w:val="Знак5 Знак"/>
    <w:basedOn w:val="a0"/>
    <w:next w:val="a0"/>
    <w:link w:val="60"/>
    <w:uiPriority w:val="99"/>
    <w:qFormat/>
    <w:rsid w:val="00DE7B44"/>
    <w:pPr>
      <w:keepNext/>
      <w:keepLines/>
      <w:spacing w:before="200"/>
      <w:outlineLvl w:val="5"/>
    </w:pPr>
    <w:rPr>
      <w:rFonts w:ascii="Cambria" w:hAnsi="Cambria" w:cs="Times New Roman"/>
      <w:i/>
      <w:color w:val="243F60"/>
      <w:szCs w:val="20"/>
    </w:rPr>
  </w:style>
  <w:style w:type="paragraph" w:styleId="7">
    <w:name w:val="heading 7"/>
    <w:aliases w:val="Знак4 Знак"/>
    <w:basedOn w:val="a0"/>
    <w:next w:val="a0"/>
    <w:link w:val="70"/>
    <w:uiPriority w:val="99"/>
    <w:qFormat/>
    <w:rsid w:val="00DE7B44"/>
    <w:pPr>
      <w:keepNext/>
      <w:keepLines/>
      <w:spacing w:before="200"/>
      <w:outlineLvl w:val="6"/>
    </w:pPr>
    <w:rPr>
      <w:rFonts w:ascii="Cambria" w:hAnsi="Cambria" w:cs="Times New Roman"/>
      <w:i/>
      <w:color w:val="404040"/>
      <w:szCs w:val="20"/>
    </w:rPr>
  </w:style>
  <w:style w:type="paragraph" w:styleId="8">
    <w:name w:val="heading 8"/>
    <w:aliases w:val="Знак3 Знак"/>
    <w:basedOn w:val="a0"/>
    <w:next w:val="a0"/>
    <w:link w:val="80"/>
    <w:uiPriority w:val="99"/>
    <w:qFormat/>
    <w:rsid w:val="00DE7B44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aliases w:val="Знак2 Знак"/>
    <w:basedOn w:val="a0"/>
    <w:next w:val="a0"/>
    <w:link w:val="90"/>
    <w:uiPriority w:val="99"/>
    <w:qFormat/>
    <w:rsid w:val="00DE7B44"/>
    <w:pPr>
      <w:keepNext/>
      <w:keepLines/>
      <w:spacing w:before="200"/>
      <w:outlineLvl w:val="8"/>
    </w:pPr>
    <w:rPr>
      <w:rFonts w:ascii="Cambria" w:hAnsi="Cambria" w:cs="Times New Roman"/>
      <w:i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нак10 Знак Знак"/>
    <w:basedOn w:val="a1"/>
    <w:link w:val="1"/>
    <w:uiPriority w:val="99"/>
    <w:rsid w:val="00523AB9"/>
    <w:rPr>
      <w:rFonts w:ascii="Arial" w:eastAsia="Times New Roman" w:hAnsi="Arial" w:cs="Times New Roman"/>
      <w:b/>
      <w:kern w:val="1"/>
      <w:sz w:val="32"/>
      <w:szCs w:val="20"/>
      <w:lang w:eastAsia="ar-SA"/>
    </w:rPr>
  </w:style>
  <w:style w:type="character" w:customStyle="1" w:styleId="20">
    <w:name w:val="Заголовок 2 Знак"/>
    <w:aliases w:val="Знак9 Знак Знак"/>
    <w:basedOn w:val="a1"/>
    <w:link w:val="2"/>
    <w:uiPriority w:val="99"/>
    <w:rsid w:val="00523AB9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4">
    <w:name w:val="Body Text"/>
    <w:basedOn w:val="a0"/>
    <w:link w:val="a5"/>
    <w:uiPriority w:val="99"/>
    <w:rsid w:val="00523AB9"/>
    <w:pPr>
      <w:spacing w:after="120"/>
    </w:pPr>
    <w:rPr>
      <w:rFonts w:ascii="Times New Roman" w:hAnsi="Times New Roman" w:cs="Times New Roman"/>
      <w:color w:val="auto"/>
      <w:szCs w:val="20"/>
      <w:lang w:eastAsia="ar-SA"/>
    </w:rPr>
  </w:style>
  <w:style w:type="character" w:customStyle="1" w:styleId="a5">
    <w:name w:val="Основной текст Знак"/>
    <w:basedOn w:val="a1"/>
    <w:link w:val="a4"/>
    <w:uiPriority w:val="99"/>
    <w:rsid w:val="00523AB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0"/>
    <w:uiPriority w:val="99"/>
    <w:rsid w:val="00523AB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7">
    <w:name w:val="Body Text Indent"/>
    <w:aliases w:val="текст,Основной текст 1,Нумерованный список !!,Надин стиль"/>
    <w:basedOn w:val="a0"/>
    <w:link w:val="a8"/>
    <w:uiPriority w:val="99"/>
    <w:rsid w:val="00523AB9"/>
    <w:pPr>
      <w:spacing w:after="120"/>
      <w:ind w:left="283"/>
    </w:pPr>
    <w:rPr>
      <w:rFonts w:cs="Times New Roman"/>
      <w:szCs w:val="20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7"/>
    <w:uiPriority w:val="99"/>
    <w:rsid w:val="00523AB9"/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paragraph" w:styleId="a9">
    <w:name w:val="header"/>
    <w:basedOn w:val="a0"/>
    <w:link w:val="aa"/>
    <w:uiPriority w:val="99"/>
    <w:rsid w:val="00523AB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a">
    <w:name w:val="Верхний колонтитул Знак"/>
    <w:basedOn w:val="a1"/>
    <w:link w:val="a9"/>
    <w:uiPriority w:val="99"/>
    <w:rsid w:val="00523A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uiPriority w:val="99"/>
    <w:rsid w:val="00523AB9"/>
    <w:rPr>
      <w:rFonts w:cs="Times New Roman"/>
    </w:rPr>
  </w:style>
  <w:style w:type="paragraph" w:styleId="ac">
    <w:name w:val="footer"/>
    <w:basedOn w:val="a0"/>
    <w:link w:val="ad"/>
    <w:uiPriority w:val="99"/>
    <w:rsid w:val="00523AB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523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Ответ_верный"/>
    <w:basedOn w:val="a0"/>
    <w:uiPriority w:val="99"/>
    <w:rsid w:val="00661C51"/>
    <w:pPr>
      <w:widowControl/>
      <w:numPr>
        <w:numId w:val="2"/>
      </w:numPr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aliases w:val="Знак8 Знак Знак"/>
    <w:basedOn w:val="a1"/>
    <w:link w:val="3"/>
    <w:uiPriority w:val="99"/>
    <w:rsid w:val="00DE7B44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aliases w:val="Знак7 Знак Знак"/>
    <w:basedOn w:val="a1"/>
    <w:link w:val="4"/>
    <w:uiPriority w:val="99"/>
    <w:rsid w:val="00DE7B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aliases w:val="Знак6 Знак Знак"/>
    <w:basedOn w:val="a1"/>
    <w:link w:val="5"/>
    <w:uiPriority w:val="99"/>
    <w:rsid w:val="00DE7B44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60">
    <w:name w:val="Заголовок 6 Знак"/>
    <w:aliases w:val="Знак5 Знак Знак"/>
    <w:basedOn w:val="a1"/>
    <w:link w:val="6"/>
    <w:uiPriority w:val="99"/>
    <w:rsid w:val="00DE7B44"/>
    <w:rPr>
      <w:rFonts w:ascii="Cambria" w:eastAsia="Times New Roman" w:hAnsi="Cambria" w:cs="Times New Roman"/>
      <w:i/>
      <w:color w:val="243F60"/>
      <w:sz w:val="24"/>
      <w:szCs w:val="20"/>
      <w:lang w:eastAsia="ru-RU"/>
    </w:rPr>
  </w:style>
  <w:style w:type="character" w:customStyle="1" w:styleId="70">
    <w:name w:val="Заголовок 7 Знак"/>
    <w:aliases w:val="Знак4 Знак Знак"/>
    <w:basedOn w:val="a1"/>
    <w:link w:val="7"/>
    <w:uiPriority w:val="99"/>
    <w:rsid w:val="00DE7B44"/>
    <w:rPr>
      <w:rFonts w:ascii="Cambria" w:eastAsia="Times New Roman" w:hAnsi="Cambria" w:cs="Times New Roman"/>
      <w:i/>
      <w:color w:val="404040"/>
      <w:sz w:val="24"/>
      <w:szCs w:val="20"/>
      <w:lang w:eastAsia="ru-RU"/>
    </w:rPr>
  </w:style>
  <w:style w:type="character" w:customStyle="1" w:styleId="80">
    <w:name w:val="Заголовок 8 Знак"/>
    <w:aliases w:val="Знак3 Знак Знак"/>
    <w:basedOn w:val="a1"/>
    <w:link w:val="8"/>
    <w:uiPriority w:val="99"/>
    <w:rsid w:val="00DE7B4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aliases w:val="Знак2 Знак Знак"/>
    <w:basedOn w:val="a1"/>
    <w:link w:val="9"/>
    <w:uiPriority w:val="99"/>
    <w:rsid w:val="00DE7B44"/>
    <w:rPr>
      <w:rFonts w:ascii="Cambria" w:eastAsia="Times New Roman" w:hAnsi="Cambria" w:cs="Times New Roman"/>
      <w:i/>
      <w:color w:val="404040"/>
      <w:sz w:val="20"/>
      <w:szCs w:val="20"/>
      <w:lang w:eastAsia="ru-RU"/>
    </w:rPr>
  </w:style>
  <w:style w:type="paragraph" w:styleId="ae">
    <w:name w:val="Title"/>
    <w:aliases w:val="Знак1 Знак"/>
    <w:basedOn w:val="a0"/>
    <w:next w:val="a0"/>
    <w:link w:val="af"/>
    <w:uiPriority w:val="99"/>
    <w:qFormat/>
    <w:rsid w:val="00DE7B44"/>
    <w:pPr>
      <w:jc w:val="center"/>
    </w:pPr>
    <w:rPr>
      <w:rFonts w:ascii="Times New Roman" w:hAnsi="Times New Roman" w:cs="Times New Roman"/>
      <w:b/>
      <w:color w:val="auto"/>
      <w:szCs w:val="20"/>
      <w:lang w:eastAsia="ar-SA"/>
    </w:rPr>
  </w:style>
  <w:style w:type="character" w:customStyle="1" w:styleId="af">
    <w:name w:val="Название Знак"/>
    <w:aliases w:val="Знак1 Знак Знак"/>
    <w:basedOn w:val="a1"/>
    <w:link w:val="ae"/>
    <w:uiPriority w:val="99"/>
    <w:rsid w:val="00DE7B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0">
    <w:name w:val="Subtitle"/>
    <w:aliases w:val="Знак Знак"/>
    <w:basedOn w:val="a0"/>
    <w:next w:val="a0"/>
    <w:link w:val="af1"/>
    <w:uiPriority w:val="99"/>
    <w:qFormat/>
    <w:rsid w:val="00DE7B44"/>
    <w:pPr>
      <w:keepNext/>
      <w:spacing w:before="240" w:after="120"/>
      <w:jc w:val="center"/>
    </w:pPr>
    <w:rPr>
      <w:rFonts w:ascii="Arial" w:hAnsi="Arial" w:cs="Times New Roman"/>
      <w:i/>
      <w:color w:val="auto"/>
      <w:sz w:val="28"/>
      <w:szCs w:val="20"/>
      <w:lang w:eastAsia="ar-SA"/>
    </w:rPr>
  </w:style>
  <w:style w:type="character" w:customStyle="1" w:styleId="af1">
    <w:name w:val="Подзаголовок Знак"/>
    <w:aliases w:val="Знак Знак Знак"/>
    <w:basedOn w:val="a1"/>
    <w:link w:val="af0"/>
    <w:uiPriority w:val="99"/>
    <w:rsid w:val="00DE7B44"/>
    <w:rPr>
      <w:rFonts w:ascii="Arial" w:eastAsia="Times New Roman" w:hAnsi="Arial" w:cs="Times New Roman"/>
      <w:i/>
      <w:sz w:val="28"/>
      <w:szCs w:val="20"/>
      <w:lang w:eastAsia="ar-SA"/>
    </w:rPr>
  </w:style>
  <w:style w:type="character" w:styleId="af2">
    <w:name w:val="Strong"/>
    <w:uiPriority w:val="22"/>
    <w:qFormat/>
    <w:rsid w:val="00DE7B44"/>
    <w:rPr>
      <w:rFonts w:cs="Times New Roman"/>
      <w:b/>
    </w:rPr>
  </w:style>
  <w:style w:type="character" w:styleId="af3">
    <w:name w:val="Emphasis"/>
    <w:uiPriority w:val="20"/>
    <w:qFormat/>
    <w:rsid w:val="00DE7B44"/>
    <w:rPr>
      <w:rFonts w:cs="Times New Roman"/>
      <w:i/>
    </w:rPr>
  </w:style>
  <w:style w:type="paragraph" w:styleId="af4">
    <w:name w:val="List Paragraph"/>
    <w:basedOn w:val="a0"/>
    <w:uiPriority w:val="34"/>
    <w:qFormat/>
    <w:rsid w:val="00DE7B4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f5">
    <w:name w:val="Основной текст_"/>
    <w:link w:val="31"/>
    <w:uiPriority w:val="99"/>
    <w:locked/>
    <w:rsid w:val="00DE7B44"/>
    <w:rPr>
      <w:sz w:val="27"/>
      <w:shd w:val="clear" w:color="auto" w:fill="FFFFFF"/>
    </w:rPr>
  </w:style>
  <w:style w:type="paragraph" w:customStyle="1" w:styleId="31">
    <w:name w:val="Основной текст3"/>
    <w:basedOn w:val="a0"/>
    <w:link w:val="af5"/>
    <w:uiPriority w:val="99"/>
    <w:rsid w:val="00DE7B44"/>
    <w:pPr>
      <w:shd w:val="clear" w:color="auto" w:fill="FFFFFF"/>
      <w:spacing w:after="60" w:line="307" w:lineRule="exact"/>
      <w:jc w:val="center"/>
    </w:pPr>
    <w:rPr>
      <w:rFonts w:asciiTheme="minorHAnsi" w:eastAsiaTheme="minorHAnsi" w:hAnsiTheme="minorHAnsi" w:cstheme="minorBidi"/>
      <w:color w:val="auto"/>
      <w:sz w:val="27"/>
      <w:szCs w:val="22"/>
      <w:lang w:eastAsia="en-US"/>
    </w:rPr>
  </w:style>
  <w:style w:type="paragraph" w:customStyle="1" w:styleId="af6">
    <w:name w:val="Вопрос"/>
    <w:basedOn w:val="a0"/>
    <w:uiPriority w:val="99"/>
    <w:rsid w:val="00DE7B44"/>
    <w:pPr>
      <w:widowControl/>
      <w:spacing w:before="40"/>
      <w:ind w:left="284"/>
    </w:pPr>
    <w:rPr>
      <w:rFonts w:ascii="Times New Roman" w:hAnsi="Times New Roman" w:cs="Times New Roman"/>
      <w:b/>
      <w:color w:val="auto"/>
      <w:sz w:val="20"/>
      <w:szCs w:val="20"/>
    </w:rPr>
  </w:style>
  <w:style w:type="paragraph" w:styleId="af7">
    <w:name w:val="footnote text"/>
    <w:aliases w:val="Знак"/>
    <w:basedOn w:val="a0"/>
    <w:link w:val="af8"/>
    <w:uiPriority w:val="99"/>
    <w:rsid w:val="00DE7B4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8">
    <w:name w:val="Текст сноски Знак"/>
    <w:aliases w:val="Знак Знак1"/>
    <w:basedOn w:val="a1"/>
    <w:link w:val="af7"/>
    <w:uiPriority w:val="99"/>
    <w:rsid w:val="00DE7B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DE7B44"/>
    <w:rPr>
      <w:rFonts w:cs="Times New Roman"/>
      <w:vertAlign w:val="superscript"/>
    </w:rPr>
  </w:style>
  <w:style w:type="paragraph" w:styleId="21">
    <w:name w:val="Body Text 2"/>
    <w:basedOn w:val="a0"/>
    <w:link w:val="22"/>
    <w:uiPriority w:val="99"/>
    <w:rsid w:val="00DE7B44"/>
    <w:pPr>
      <w:widowControl/>
      <w:jc w:val="center"/>
    </w:pPr>
    <w:rPr>
      <w:rFonts w:ascii="Times New Roman" w:hAnsi="Times New Roman" w:cs="Times New Roman"/>
      <w:b/>
      <w:color w:val="auto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DE7B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3">
    <w:name w:val="Цитата 2 Знак Знак"/>
    <w:basedOn w:val="a0"/>
    <w:next w:val="a0"/>
    <w:link w:val="24"/>
    <w:uiPriority w:val="99"/>
    <w:rsid w:val="00DE7B44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4">
    <w:name w:val="Цитата 2 Знак Знак Знак"/>
    <w:link w:val="23"/>
    <w:uiPriority w:val="99"/>
    <w:locked/>
    <w:rsid w:val="00DE7B4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a">
    <w:name w:val="Выделенная цитата Знак Знак"/>
    <w:basedOn w:val="a0"/>
    <w:next w:val="a0"/>
    <w:link w:val="afb"/>
    <w:uiPriority w:val="99"/>
    <w:rsid w:val="00DE7B44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b">
    <w:name w:val="Выделенная цитата Знак Знак Знак"/>
    <w:link w:val="afa"/>
    <w:uiPriority w:val="99"/>
    <w:locked/>
    <w:rsid w:val="00DE7B4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customStyle="1" w:styleId="Default">
    <w:name w:val="Default"/>
    <w:uiPriority w:val="99"/>
    <w:rsid w:val="00DE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аголовок оглавления1"/>
    <w:basedOn w:val="1"/>
    <w:next w:val="a0"/>
    <w:uiPriority w:val="99"/>
    <w:rsid w:val="00DE7B4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styleId="afc">
    <w:name w:val="Hyperlink"/>
    <w:uiPriority w:val="99"/>
    <w:rsid w:val="00DE7B44"/>
    <w:rPr>
      <w:rFonts w:cs="Times New Roman"/>
      <w:color w:val="0000FF"/>
      <w:u w:val="single"/>
    </w:rPr>
  </w:style>
  <w:style w:type="character" w:customStyle="1" w:styleId="textbold">
    <w:name w:val="textbold"/>
    <w:uiPriority w:val="99"/>
    <w:rsid w:val="00DE7B44"/>
  </w:style>
  <w:style w:type="paragraph" w:customStyle="1" w:styleId="110">
    <w:name w:val="Обычный + 11 пт"/>
    <w:aliases w:val="уплотненный на  0,15"/>
    <w:basedOn w:val="a0"/>
    <w:uiPriority w:val="99"/>
    <w:rsid w:val="00DE7B4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="Times New Roman" w:hAnsi="Times New Roman" w:cs="Times New Roman"/>
      <w:color w:val="auto"/>
    </w:rPr>
  </w:style>
  <w:style w:type="character" w:customStyle="1" w:styleId="111">
    <w:name w:val="Обычный + 11 пт Знак"/>
    <w:aliases w:val="уплотненный на  0 Знак,15 Знак Знак Знак,15 Знак Знак Знак1"/>
    <w:link w:val="15"/>
    <w:uiPriority w:val="99"/>
    <w:locked/>
    <w:rsid w:val="00DE7B44"/>
    <w:rPr>
      <w:sz w:val="24"/>
      <w:shd w:val="clear" w:color="auto" w:fill="FFFFFF"/>
    </w:rPr>
  </w:style>
  <w:style w:type="paragraph" w:customStyle="1" w:styleId="15">
    <w:name w:val="15 Знак Знак"/>
    <w:basedOn w:val="a0"/>
    <w:link w:val="111"/>
    <w:uiPriority w:val="99"/>
    <w:rsid w:val="00DE7B44"/>
    <w:pPr>
      <w:widowControl/>
      <w:shd w:val="clear" w:color="auto" w:fill="FFFFFF"/>
      <w:tabs>
        <w:tab w:val="left" w:pos="216"/>
      </w:tabs>
      <w:ind w:left="352" w:right="175" w:hanging="352"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FR1">
    <w:name w:val="FR1"/>
    <w:uiPriority w:val="99"/>
    <w:rsid w:val="00DE7B44"/>
    <w:pPr>
      <w:widowControl w:val="0"/>
      <w:autoSpaceDE w:val="0"/>
      <w:autoSpaceDN w:val="0"/>
      <w:adjustRightInd w:val="0"/>
      <w:spacing w:after="0" w:line="300" w:lineRule="auto"/>
    </w:pPr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uiPriority w:val="99"/>
    <w:rsid w:val="00DE7B4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0">
    <w:name w:val="consplustitle"/>
    <w:basedOn w:val="a0"/>
    <w:uiPriority w:val="99"/>
    <w:rsid w:val="00DE7B4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25">
    <w:name w:val="Quote"/>
    <w:basedOn w:val="a0"/>
    <w:next w:val="a0"/>
    <w:link w:val="26"/>
    <w:uiPriority w:val="99"/>
    <w:qFormat/>
    <w:rsid w:val="00DE7B44"/>
    <w:pPr>
      <w:widowControl/>
    </w:pPr>
    <w:rPr>
      <w:rFonts w:ascii="Times New Roman" w:hAnsi="Times New Roman" w:cs="Times New Roman"/>
      <w:i/>
      <w:color w:val="auto"/>
      <w:szCs w:val="20"/>
    </w:rPr>
  </w:style>
  <w:style w:type="character" w:customStyle="1" w:styleId="26">
    <w:name w:val="Цитата 2 Знак"/>
    <w:basedOn w:val="a1"/>
    <w:link w:val="25"/>
    <w:uiPriority w:val="99"/>
    <w:rsid w:val="00DE7B4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d">
    <w:name w:val="Intense Quote"/>
    <w:basedOn w:val="a0"/>
    <w:next w:val="a0"/>
    <w:link w:val="afe"/>
    <w:uiPriority w:val="99"/>
    <w:qFormat/>
    <w:rsid w:val="00DE7B44"/>
    <w:pPr>
      <w:widowControl/>
      <w:ind w:left="720" w:right="720"/>
    </w:pPr>
    <w:rPr>
      <w:rFonts w:ascii="Times New Roman" w:hAnsi="Times New Roman" w:cs="Times New Roman"/>
      <w:b/>
      <w:i/>
      <w:color w:val="auto"/>
      <w:sz w:val="22"/>
      <w:szCs w:val="20"/>
    </w:rPr>
  </w:style>
  <w:style w:type="character" w:customStyle="1" w:styleId="afe">
    <w:name w:val="Выделенная цитата Знак"/>
    <w:basedOn w:val="a1"/>
    <w:link w:val="afd"/>
    <w:uiPriority w:val="99"/>
    <w:rsid w:val="00DE7B44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51">
    <w:name w:val="Знак Знак5"/>
    <w:uiPriority w:val="99"/>
    <w:rsid w:val="00DE7B44"/>
    <w:rPr>
      <w:sz w:val="24"/>
    </w:rPr>
  </w:style>
  <w:style w:type="character" w:customStyle="1" w:styleId="32">
    <w:name w:val="Знак Знак3"/>
    <w:uiPriority w:val="99"/>
    <w:rsid w:val="00DE7B44"/>
    <w:rPr>
      <w:sz w:val="24"/>
      <w:lang w:val="ru-RU" w:eastAsia="ru-RU"/>
    </w:rPr>
  </w:style>
  <w:style w:type="paragraph" w:customStyle="1" w:styleId="12">
    <w:name w:val="Обычный1"/>
    <w:uiPriority w:val="99"/>
    <w:rsid w:val="00DE7B4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uiPriority w:val="99"/>
    <w:rsid w:val="00DE7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Document Map"/>
    <w:basedOn w:val="a0"/>
    <w:link w:val="aff0"/>
    <w:uiPriority w:val="99"/>
    <w:rsid w:val="00DE7B44"/>
    <w:pPr>
      <w:widowControl/>
      <w:shd w:val="clear" w:color="auto" w:fill="000080"/>
    </w:pPr>
    <w:rPr>
      <w:rFonts w:ascii="Tahoma" w:hAnsi="Tahoma" w:cs="Times New Roman"/>
      <w:color w:val="auto"/>
      <w:sz w:val="20"/>
      <w:szCs w:val="20"/>
    </w:rPr>
  </w:style>
  <w:style w:type="character" w:customStyle="1" w:styleId="aff0">
    <w:name w:val="Схема документа Знак"/>
    <w:basedOn w:val="a1"/>
    <w:link w:val="aff"/>
    <w:uiPriority w:val="99"/>
    <w:rsid w:val="00DE7B4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1">
    <w:name w:val="макет"/>
    <w:basedOn w:val="a0"/>
    <w:uiPriority w:val="99"/>
    <w:rsid w:val="00DE7B44"/>
    <w:pPr>
      <w:widowControl/>
      <w:spacing w:after="60" w:line="200" w:lineRule="exact"/>
      <w:ind w:firstLine="284"/>
      <w:jc w:val="both"/>
    </w:pPr>
    <w:rPr>
      <w:rFonts w:ascii="Times New Roman" w:hAnsi="Times New Roman" w:cs="Times New Roman"/>
      <w:color w:val="auto"/>
      <w:szCs w:val="20"/>
    </w:rPr>
  </w:style>
  <w:style w:type="paragraph" w:styleId="27">
    <w:name w:val="Body Text Indent 2"/>
    <w:basedOn w:val="a0"/>
    <w:link w:val="28"/>
    <w:uiPriority w:val="99"/>
    <w:rsid w:val="00DE7B44"/>
    <w:pPr>
      <w:widowControl/>
      <w:spacing w:line="360" w:lineRule="auto"/>
      <w:ind w:right="-483" w:firstLine="720"/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DE7B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0"/>
    <w:uiPriority w:val="99"/>
    <w:rsid w:val="00DE7B44"/>
    <w:pPr>
      <w:widowControl/>
      <w:ind w:firstLine="709"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pple-style-span">
    <w:name w:val="apple-style-span"/>
    <w:uiPriority w:val="99"/>
    <w:rsid w:val="00DE7B44"/>
  </w:style>
  <w:style w:type="character" w:customStyle="1" w:styleId="mw-headline">
    <w:name w:val="mw-headline"/>
    <w:uiPriority w:val="99"/>
    <w:rsid w:val="00DE7B44"/>
  </w:style>
  <w:style w:type="character" w:customStyle="1" w:styleId="apple-converted-space">
    <w:name w:val="apple-converted-space"/>
    <w:rsid w:val="00DE7B44"/>
  </w:style>
  <w:style w:type="paragraph" w:styleId="aff2">
    <w:name w:val="Balloon Text"/>
    <w:basedOn w:val="a0"/>
    <w:link w:val="aff3"/>
    <w:uiPriority w:val="99"/>
    <w:semiHidden/>
    <w:rsid w:val="00DE7B44"/>
    <w:pPr>
      <w:widowControl/>
    </w:pPr>
    <w:rPr>
      <w:rFonts w:ascii="Tahoma" w:hAnsi="Tahoma" w:cs="Times New Roman"/>
      <w:color w:val="auto"/>
      <w:sz w:val="16"/>
      <w:szCs w:val="20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DE7B44"/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71">
    <w:name w:val="Знак Знак7"/>
    <w:uiPriority w:val="99"/>
    <w:semiHidden/>
    <w:rsid w:val="00DE7B44"/>
  </w:style>
  <w:style w:type="paragraph" w:styleId="aff4">
    <w:name w:val="endnote text"/>
    <w:basedOn w:val="a0"/>
    <w:link w:val="aff5"/>
    <w:uiPriority w:val="99"/>
    <w:rsid w:val="00DE7B44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rsid w:val="00DE7B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2">
    <w:name w:val="Обычный11"/>
    <w:uiPriority w:val="99"/>
    <w:rsid w:val="00DE7B44"/>
    <w:pPr>
      <w:widowControl w:val="0"/>
      <w:snapToGrid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6">
    <w:name w:val="FollowedHyperlink"/>
    <w:uiPriority w:val="99"/>
    <w:rsid w:val="00DE7B44"/>
    <w:rPr>
      <w:rFonts w:cs="Times New Roman"/>
      <w:color w:val="800080"/>
      <w:u w:val="single"/>
    </w:rPr>
  </w:style>
  <w:style w:type="paragraph" w:customStyle="1" w:styleId="TOCHeading1">
    <w:name w:val="TOC Heading1"/>
    <w:basedOn w:val="1"/>
    <w:next w:val="a0"/>
    <w:uiPriority w:val="99"/>
    <w:rsid w:val="00DE7B4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character" w:customStyle="1" w:styleId="spelle">
    <w:name w:val="spelle"/>
    <w:uiPriority w:val="99"/>
    <w:rsid w:val="00DE7B44"/>
  </w:style>
  <w:style w:type="paragraph" w:styleId="HTML">
    <w:name w:val="HTML Preformatted"/>
    <w:basedOn w:val="a0"/>
    <w:link w:val="HTML0"/>
    <w:uiPriority w:val="99"/>
    <w:rsid w:val="00DE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DE7B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7">
    <w:name w:val="Символ сноски"/>
    <w:uiPriority w:val="99"/>
    <w:rsid w:val="00DE7B44"/>
    <w:rPr>
      <w:vertAlign w:val="superscript"/>
    </w:rPr>
  </w:style>
  <w:style w:type="paragraph" w:customStyle="1" w:styleId="29">
    <w:name w:val="Заголовок оглавления2"/>
    <w:basedOn w:val="1"/>
    <w:next w:val="a0"/>
    <w:uiPriority w:val="99"/>
    <w:rsid w:val="00DE7B4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aff8">
    <w:name w:val="Стиль"/>
    <w:uiPriority w:val="99"/>
    <w:rsid w:val="00DE7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E7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0"/>
    <w:link w:val="34"/>
    <w:uiPriority w:val="99"/>
    <w:rsid w:val="00DE7B44"/>
    <w:pPr>
      <w:spacing w:after="120"/>
    </w:pPr>
    <w:rPr>
      <w:rFonts w:cs="Times New Roman"/>
      <w:sz w:val="16"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DE7B44"/>
    <w:rPr>
      <w:rFonts w:ascii="Courier New" w:eastAsia="Times New Roman" w:hAnsi="Courier New" w:cs="Times New Roman"/>
      <w:color w:val="000000"/>
      <w:sz w:val="16"/>
      <w:szCs w:val="20"/>
      <w:lang w:eastAsia="ru-RU"/>
    </w:rPr>
  </w:style>
  <w:style w:type="paragraph" w:customStyle="1" w:styleId="35">
    <w:name w:val="Заголовок оглавления3"/>
    <w:basedOn w:val="1"/>
    <w:next w:val="a0"/>
    <w:uiPriority w:val="99"/>
    <w:rsid w:val="00DE7B44"/>
    <w:pPr>
      <w:keepLines/>
      <w:widowControl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customStyle="1" w:styleId="13">
    <w:name w:val="Обычный (веб)1"/>
    <w:basedOn w:val="a0"/>
    <w:uiPriority w:val="99"/>
    <w:rsid w:val="00DE7B44"/>
    <w:pPr>
      <w:widowControl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14">
    <w:name w:val="Основной 1 см"/>
    <w:basedOn w:val="a0"/>
    <w:uiPriority w:val="99"/>
    <w:rsid w:val="00DE7B44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paragraph" w:styleId="aff9">
    <w:name w:val="annotation text"/>
    <w:basedOn w:val="a0"/>
    <w:link w:val="affa"/>
    <w:uiPriority w:val="99"/>
    <w:semiHidden/>
    <w:rsid w:val="00DE7B44"/>
    <w:rPr>
      <w:rFonts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DE7B44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uiPriority w:val="99"/>
    <w:semiHidden/>
    <w:rsid w:val="00DE7B4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DE7B44"/>
    <w:rPr>
      <w:rFonts w:ascii="Courier New" w:eastAsia="Times New Roman" w:hAnsi="Courier New" w:cs="Times New Roman"/>
      <w:b/>
      <w:bCs/>
      <w:color w:val="000000"/>
      <w:sz w:val="20"/>
      <w:szCs w:val="20"/>
      <w:lang w:eastAsia="ru-RU"/>
    </w:rPr>
  </w:style>
  <w:style w:type="paragraph" w:styleId="36">
    <w:name w:val="Body Text Indent 3"/>
    <w:basedOn w:val="a0"/>
    <w:link w:val="37"/>
    <w:uiPriority w:val="99"/>
    <w:semiHidden/>
    <w:rsid w:val="00DE7B44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DE7B44"/>
    <w:rPr>
      <w:rFonts w:ascii="Courier New" w:eastAsia="Times New Roman" w:hAnsi="Courier New" w:cs="Times New Roman"/>
      <w:color w:val="000000"/>
      <w:sz w:val="16"/>
      <w:szCs w:val="16"/>
      <w:lang w:eastAsia="ru-RU"/>
    </w:rPr>
  </w:style>
  <w:style w:type="paragraph" w:customStyle="1" w:styleId="16">
    <w:name w:val="Абзац списка1"/>
    <w:basedOn w:val="a0"/>
    <w:uiPriority w:val="99"/>
    <w:rsid w:val="00DE7B44"/>
    <w:pPr>
      <w:widowControl/>
      <w:suppressAutoHyphens/>
      <w:ind w:left="720"/>
    </w:pPr>
    <w:rPr>
      <w:rFonts w:ascii="Times New Roman" w:hAnsi="Times New Roman" w:cs="Times New Roman"/>
      <w:color w:val="auto"/>
      <w:lang w:eastAsia="ar-SA"/>
    </w:rPr>
  </w:style>
  <w:style w:type="character" w:customStyle="1" w:styleId="WW-">
    <w:name w:val="WW-Символы концевой сноски"/>
    <w:uiPriority w:val="99"/>
    <w:rsid w:val="00DE7B44"/>
  </w:style>
  <w:style w:type="paragraph" w:styleId="affd">
    <w:name w:val="No Spacing"/>
    <w:uiPriority w:val="1"/>
    <w:qFormat/>
    <w:rsid w:val="00DE7B4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7">
    <w:name w:val="Заголовок №1_"/>
    <w:basedOn w:val="a1"/>
    <w:link w:val="18"/>
    <w:uiPriority w:val="99"/>
    <w:rsid w:val="00DE7B44"/>
    <w:rPr>
      <w:sz w:val="24"/>
      <w:szCs w:val="24"/>
      <w:shd w:val="clear" w:color="auto" w:fill="FFFFFF"/>
    </w:rPr>
  </w:style>
  <w:style w:type="paragraph" w:customStyle="1" w:styleId="18">
    <w:name w:val="Заголовок №1"/>
    <w:basedOn w:val="a0"/>
    <w:link w:val="17"/>
    <w:uiPriority w:val="99"/>
    <w:rsid w:val="00DE7B44"/>
    <w:pPr>
      <w:widowControl/>
      <w:shd w:val="clear" w:color="auto" w:fill="FFFFFF"/>
      <w:spacing w:before="180" w:after="60" w:line="0" w:lineRule="atLeast"/>
      <w:outlineLvl w:val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vts6">
    <w:name w:val="rvts6"/>
    <w:basedOn w:val="a1"/>
    <w:uiPriority w:val="99"/>
    <w:rsid w:val="00DE7B44"/>
  </w:style>
  <w:style w:type="paragraph" w:customStyle="1" w:styleId="p32">
    <w:name w:val="p32"/>
    <w:basedOn w:val="a0"/>
    <w:rsid w:val="00DE7B4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fe">
    <w:name w:val="Table Grid"/>
    <w:basedOn w:val="a2"/>
    <w:uiPriority w:val="99"/>
    <w:rsid w:val="00DE7B4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">
    <w:name w:val="endnote reference"/>
    <w:uiPriority w:val="99"/>
    <w:semiHidden/>
    <w:rsid w:val="00DE7B44"/>
    <w:rPr>
      <w:rFonts w:cs="Times New Roman"/>
      <w:vertAlign w:val="superscript"/>
    </w:rPr>
  </w:style>
  <w:style w:type="character" w:styleId="afff0">
    <w:name w:val="annotation reference"/>
    <w:uiPriority w:val="99"/>
    <w:semiHidden/>
    <w:rsid w:val="00DE7B44"/>
    <w:rPr>
      <w:rFonts w:cs="Times New Roman"/>
      <w:sz w:val="16"/>
      <w:szCs w:val="16"/>
    </w:rPr>
  </w:style>
  <w:style w:type="paragraph" w:customStyle="1" w:styleId="19">
    <w:name w:val="Ñòèëü1"/>
    <w:uiPriority w:val="99"/>
    <w:rsid w:val="0067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etail">
    <w:name w:val="detail"/>
    <w:rsid w:val="0067540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F1C27-2CAF-4AB5-83E4-B2F10618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3140</Words>
  <Characters>17904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i.lemberg</dc:creator>
  <cp:lastModifiedBy>Стахи Татьяна Александровна</cp:lastModifiedBy>
  <cp:revision>3</cp:revision>
  <cp:lastPrinted>2016-11-02T14:08:00Z</cp:lastPrinted>
  <dcterms:created xsi:type="dcterms:W3CDTF">2017-07-05T12:06:00Z</dcterms:created>
  <dcterms:modified xsi:type="dcterms:W3CDTF">2017-07-05T12:19:00Z</dcterms:modified>
</cp:coreProperties>
</file>